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84" w:rsidRPr="00C83B84" w:rsidRDefault="00C83B84" w:rsidP="002A44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C83B84">
        <w:rPr>
          <w:rStyle w:val="a4"/>
          <w:color w:val="111111"/>
          <w:sz w:val="28"/>
          <w:szCs w:val="28"/>
        </w:rPr>
        <w:t>Консультация для родителей</w:t>
      </w:r>
      <w:bookmarkStart w:id="0" w:name="_GoBack"/>
      <w:bookmarkEnd w:id="0"/>
    </w:p>
    <w:p w:rsidR="00C83B84" w:rsidRPr="00C83B84" w:rsidRDefault="00C83B84" w:rsidP="002A44A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83B84">
        <w:rPr>
          <w:rStyle w:val="a4"/>
          <w:color w:val="111111"/>
          <w:sz w:val="28"/>
          <w:szCs w:val="28"/>
        </w:rPr>
        <w:t> «Игры</w:t>
      </w:r>
      <w:r w:rsidR="002A44A5">
        <w:rPr>
          <w:rStyle w:val="a4"/>
          <w:color w:val="111111"/>
          <w:sz w:val="28"/>
          <w:szCs w:val="28"/>
        </w:rPr>
        <w:t xml:space="preserve"> - эксперименты</w:t>
      </w:r>
      <w:r w:rsidRPr="00C83B84">
        <w:rPr>
          <w:rStyle w:val="a4"/>
          <w:color w:val="111111"/>
          <w:sz w:val="28"/>
          <w:szCs w:val="28"/>
        </w:rPr>
        <w:t>, которые можно провести с детьми дома»</w:t>
      </w:r>
    </w:p>
    <w:p w:rsidR="00C83B84" w:rsidRPr="00C83B84" w:rsidRDefault="00C83B84" w:rsidP="002A44A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83B84">
        <w:rPr>
          <w:color w:val="111111"/>
          <w:sz w:val="28"/>
          <w:szCs w:val="28"/>
        </w:rPr>
        <w:t>Очень важно, чтобы ребенок правильно развивался по мере роста и не отставал от своих сверстников. А, как известно, лучше всего процесс развития протекает во время игры. Почему-то многие родители полагают, что особенно заниматься с ребенком 3-х лет нет необходимости – он и сам растет и учится, все хорошо. Да, конечно, малыш будет расти и развиваться и сам по себе, но если им не заниматься, его скрытый потенциал так и останется нераскрытым. Дети в возрасте до 3-х лет более покладистые и простые в воспитании, а вот после наступления заветной цифры с ними становится немного сложнее: им приходится много объяснять и рассказывать, заниматься развитием более плотно. А для этого как нельзя лучше подойдут развивающие игры. Чтобы понимать, в какие игры можно и нужно играть с детьми в этом возрасте, для начала необходимо знать, чего можно ждать от вашего малыша, насколько сложные задачи он готов решать, насколько усидчив и вынослив.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>Игра - ведущий вид деятельности детей, она возникает без принуждения взрослых. Это значит, что самые важные изменения в психике ребенка, в развитии его социальных чувств, в поведении  происходит в игре.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>Общение является важным элементом любой игры, которая дает детям возможность воспроизвести взрослый мир и участвовать в воображаемой социальной жизни. В игре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ближнему. И наша задача – правильно и умело помочь детям приобрести в игре необходимые социальные навыки.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>Игру необходимо использовать как средство формирования способности к общению, так как именно с помощью игры педагог способен помочь ребенку установить контакт с окружающим миром, а также со сверстниками и взрослыми.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>Условия, выполнение которых при организации игровой деятельности обусловит эффективность формирование коммуникативных умений: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>реализация комплекса коммуникативных игр, обладающего вариативностью, обеспечивающего поэтапное формирование коммуникативных умений;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>рефлексивный характер игровой деятельности (оценка педагогом состоявшегося взаимодействия участников игрового процесса);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>коллективный характер игр на основе добровольного участия детей;</w:t>
      </w:r>
    </w:p>
    <w:p w:rsidR="00C83B84" w:rsidRPr="00C83B84" w:rsidRDefault="00C83B84" w:rsidP="002A44A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83B84">
        <w:rPr>
          <w:rStyle w:val="a5"/>
          <w:i w:val="0"/>
          <w:color w:val="000000"/>
          <w:sz w:val="28"/>
          <w:szCs w:val="28"/>
        </w:rPr>
        <w:t xml:space="preserve">отсутствие </w:t>
      </w:r>
      <w:proofErr w:type="spellStart"/>
      <w:r w:rsidRPr="00C83B84">
        <w:rPr>
          <w:rStyle w:val="a5"/>
          <w:i w:val="0"/>
          <w:color w:val="000000"/>
          <w:sz w:val="28"/>
          <w:szCs w:val="28"/>
        </w:rPr>
        <w:t>соревновательности</w:t>
      </w:r>
      <w:proofErr w:type="spellEnd"/>
      <w:r w:rsidRPr="00C83B84">
        <w:rPr>
          <w:rStyle w:val="a5"/>
          <w:i w:val="0"/>
          <w:color w:val="000000"/>
          <w:sz w:val="28"/>
          <w:szCs w:val="28"/>
        </w:rPr>
        <w:t xml:space="preserve"> в играх.</w:t>
      </w:r>
    </w:p>
    <w:p w:rsidR="00C83B84" w:rsidRPr="00C83B84" w:rsidRDefault="00C83B84" w:rsidP="002A44A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83B84">
        <w:rPr>
          <w:color w:val="111111"/>
          <w:sz w:val="28"/>
          <w:szCs w:val="28"/>
        </w:rPr>
        <w:t xml:space="preserve">Дома можно организовать игры с геометрическими фигурами, пробовать складывать пирамиды из кубиков, пытаться имитировать письмо. Ребенок также охотно будет копировать своих любимых героев из сказов или </w:t>
      </w:r>
      <w:r w:rsidRPr="00C83B84">
        <w:rPr>
          <w:color w:val="111111"/>
          <w:sz w:val="28"/>
          <w:szCs w:val="28"/>
        </w:rPr>
        <w:lastRenderedPageBreak/>
        <w:t>мультфильмов. Самыми любимыми игрушками станут: домики, машинки на дистанционном управлении, конструкторы, фигурки любимых героев, пластилин, краски, развивающие компьютерные игры. Что же следует делать родителям? Во-первых, читать: сказки, стихи, поговорки. Нужно не только самому читать для ребенка, но и просить его иногда заканчивать за вас предложение, вставлять слова, которые он знает. Можно даже попросить ребенка почитать вам. Чтобы развивать словарный запас, полезно проводить словестные игры для детей</w:t>
      </w:r>
      <w:proofErr w:type="gramStart"/>
      <w:r w:rsidRPr="00C83B84">
        <w:rPr>
          <w:color w:val="111111"/>
          <w:sz w:val="28"/>
          <w:szCs w:val="28"/>
        </w:rPr>
        <w:t xml:space="preserve"> ,</w:t>
      </w:r>
      <w:proofErr w:type="gramEnd"/>
      <w:r w:rsidRPr="00C83B84">
        <w:rPr>
          <w:color w:val="111111"/>
          <w:sz w:val="28"/>
          <w:szCs w:val="28"/>
        </w:rPr>
        <w:t xml:space="preserve"> ежедневно обсуждать с малышом его события за прошедший день и планы на следующий, разучивать и петь песни.</w:t>
      </w:r>
    </w:p>
    <w:p w:rsidR="00CF084D" w:rsidRPr="00C83B84" w:rsidRDefault="00CF084D" w:rsidP="002A44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84D" w:rsidRPr="00C8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67"/>
    <w:rsid w:val="002A44A5"/>
    <w:rsid w:val="00B27467"/>
    <w:rsid w:val="00C83B84"/>
    <w:rsid w:val="00C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B84"/>
    <w:rPr>
      <w:b/>
      <w:bCs/>
    </w:rPr>
  </w:style>
  <w:style w:type="character" w:styleId="a5">
    <w:name w:val="Emphasis"/>
    <w:basedOn w:val="a0"/>
    <w:uiPriority w:val="20"/>
    <w:qFormat/>
    <w:rsid w:val="00C83B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B84"/>
    <w:rPr>
      <w:b/>
      <w:bCs/>
    </w:rPr>
  </w:style>
  <w:style w:type="character" w:styleId="a5">
    <w:name w:val="Emphasis"/>
    <w:basedOn w:val="a0"/>
    <w:uiPriority w:val="20"/>
    <w:qFormat/>
    <w:rsid w:val="00C8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АнДрЕй</cp:lastModifiedBy>
  <cp:revision>2</cp:revision>
  <dcterms:created xsi:type="dcterms:W3CDTF">2021-02-15T15:13:00Z</dcterms:created>
  <dcterms:modified xsi:type="dcterms:W3CDTF">2021-02-15T15:13:00Z</dcterms:modified>
</cp:coreProperties>
</file>