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hAnsi="Times New Roman" w:cs="Times New Roman"/>
          <w:b/>
          <w:sz w:val="28"/>
          <w:szCs w:val="28"/>
        </w:rPr>
        <w:t>Психическое развитие ребенка четвертого и пятого года жизни</w:t>
      </w:r>
      <w:r>
        <w:rPr>
          <w:rFonts w:ascii="Times New Roman" w:hAnsi="Times New Roman" w:cs="Times New Roman"/>
          <w:b/>
          <w:sz w:val="28"/>
          <w:szCs w:val="28"/>
        </w:rPr>
        <w:t>.</w:t>
      </w:r>
      <w:r w:rsidRPr="00ED7284">
        <w:rPr>
          <w:rFonts w:ascii="Arial" w:eastAsia="Times New Roman" w:hAnsi="Arial" w:cs="Arial"/>
          <w:color w:val="000000"/>
          <w:sz w:val="20"/>
          <w:szCs w:val="20"/>
          <w:lang w:eastAsia="ru-RU"/>
        </w:rPr>
        <w:br/>
      </w:r>
      <w:r w:rsidRPr="0053555E">
        <w:rPr>
          <w:rFonts w:ascii="Times New Roman" w:eastAsia="Times New Roman" w:hAnsi="Times New Roman" w:cs="Times New Roman"/>
          <w:noProof/>
          <w:color w:val="000000"/>
          <w:sz w:val="24"/>
          <w:szCs w:val="24"/>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666875" cy="1209675"/>
            <wp:effectExtent l="19050" t="0" r="9525" b="0"/>
            <wp:wrapSquare wrapText="bothSides"/>
            <wp:docPr id="21" name="Рисунок 2" descr="психическое развитие ребенка четвертого и пя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ическое развитие ребенка четвертого и пятого года жизни"/>
                    <pic:cNvPicPr>
                      <a:picLocks noChangeAspect="1" noChangeArrowheads="1"/>
                    </pic:cNvPicPr>
                  </pic:nvPicPr>
                  <pic:blipFill>
                    <a:blip r:embed="rId4" cstate="print"/>
                    <a:srcRect/>
                    <a:stretch>
                      <a:fillRect/>
                    </a:stretch>
                  </pic:blipFill>
                  <pic:spPr bwMode="auto">
                    <a:xfrm>
                      <a:off x="0" y="0"/>
                      <a:ext cx="1666875" cy="1209675"/>
                    </a:xfrm>
                    <a:prstGeom prst="rect">
                      <a:avLst/>
                    </a:prstGeom>
                    <a:noFill/>
                    <a:ln w="9525">
                      <a:noFill/>
                      <a:miter lim="800000"/>
                      <a:headEnd/>
                      <a:tailEnd/>
                    </a:ln>
                  </pic:spPr>
                </pic:pic>
              </a:graphicData>
            </a:graphic>
          </wp:anchor>
        </w:drawing>
      </w:r>
      <w:r w:rsidRPr="0053555E">
        <w:rPr>
          <w:rFonts w:ascii="Times New Roman" w:eastAsia="Times New Roman" w:hAnsi="Times New Roman" w:cs="Times New Roman"/>
          <w:color w:val="000000"/>
          <w:sz w:val="24"/>
          <w:szCs w:val="24"/>
          <w:lang w:eastAsia="ru-RU"/>
        </w:rPr>
        <w:t>Ребенок четвертого и пятого года жизни отличается хорошим психомоторным развитием. 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w:t>
      </w:r>
      <w:r>
        <w:rPr>
          <w:rFonts w:ascii="Times New Roman" w:eastAsia="Times New Roman" w:hAnsi="Times New Roman" w:cs="Times New Roman"/>
          <w:color w:val="000000"/>
          <w:sz w:val="24"/>
          <w:szCs w:val="24"/>
          <w:lang w:eastAsia="ru-RU"/>
        </w:rPr>
        <w:t>м мире значительно расширяются.</w:t>
      </w:r>
      <w:r w:rsidRPr="0053555E">
        <w:rPr>
          <w:rFonts w:ascii="Times New Roman" w:eastAsia="Times New Roman" w:hAnsi="Times New Roman" w:cs="Times New Roman"/>
          <w:color w:val="000000"/>
          <w:sz w:val="24"/>
          <w:szCs w:val="24"/>
          <w:lang w:eastAsia="ru-RU"/>
        </w:rPr>
        <w:b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 Большинство детей рисует с большим энтузиазмом, поскольку координация между зрительным и моторным развитием составляет большое дости</w:t>
      </w:r>
      <w:r>
        <w:rPr>
          <w:rFonts w:ascii="Times New Roman" w:eastAsia="Times New Roman" w:hAnsi="Times New Roman" w:cs="Times New Roman"/>
          <w:color w:val="000000"/>
          <w:sz w:val="24"/>
          <w:szCs w:val="24"/>
          <w:lang w:eastAsia="ru-RU"/>
        </w:rPr>
        <w:t>жение ребенка четырех-пяти лет.</w:t>
      </w:r>
      <w:r w:rsidRPr="0053555E">
        <w:rPr>
          <w:rFonts w:ascii="Times New Roman" w:eastAsia="Times New Roman" w:hAnsi="Times New Roman" w:cs="Times New Roman"/>
          <w:color w:val="000000"/>
          <w:sz w:val="24"/>
          <w:szCs w:val="24"/>
          <w:lang w:eastAsia="ru-RU"/>
        </w:rPr>
        <w:br/>
        <w:t xml:space="preserve">Изобразительная деятельность ребенка этого возрастного периода </w:t>
      </w:r>
      <w:proofErr w:type="gramStart"/>
      <w:r w:rsidRPr="0053555E">
        <w:rPr>
          <w:rFonts w:ascii="Times New Roman" w:eastAsia="Times New Roman" w:hAnsi="Times New Roman" w:cs="Times New Roman"/>
          <w:color w:val="000000"/>
          <w:sz w:val="24"/>
          <w:szCs w:val="24"/>
          <w:lang w:eastAsia="ru-RU"/>
        </w:rPr>
        <w:t>отличается</w:t>
      </w:r>
      <w:proofErr w:type="gramEnd"/>
      <w:r w:rsidRPr="0053555E">
        <w:rPr>
          <w:rFonts w:ascii="Times New Roman" w:eastAsia="Times New Roman" w:hAnsi="Times New Roman" w:cs="Times New Roman"/>
          <w:color w:val="000000"/>
          <w:sz w:val="24"/>
          <w:szCs w:val="24"/>
          <w:lang w:eastAsia="ru-RU"/>
        </w:rPr>
        <w:t xml:space="preserve"> выступает сам процесс создания рисунка. Поэтому, как только рисунок завершен, дети часто выбрасывают его. И только к концу дошкольного возраста ребенок начинает обращать внимание на сам рисунок, то есть оц</w:t>
      </w:r>
      <w:r>
        <w:rPr>
          <w:rFonts w:ascii="Times New Roman" w:eastAsia="Times New Roman" w:hAnsi="Times New Roman" w:cs="Times New Roman"/>
          <w:color w:val="000000"/>
          <w:sz w:val="24"/>
          <w:szCs w:val="24"/>
          <w:lang w:eastAsia="ru-RU"/>
        </w:rPr>
        <w:t>енивать результат своего труда.</w:t>
      </w:r>
      <w:r w:rsidRPr="0053555E">
        <w:rPr>
          <w:rFonts w:ascii="Times New Roman" w:eastAsia="Times New Roman" w:hAnsi="Times New Roman" w:cs="Times New Roman"/>
          <w:color w:val="000000"/>
          <w:sz w:val="24"/>
          <w:szCs w:val="24"/>
          <w:lang w:eastAsia="ru-RU"/>
        </w:rPr>
        <w:br/>
        <w:t xml:space="preserve">Величайшую роль изобразительной деятельности ребенка в его общем психическом развитии отмечали и отмечают все детские психологи. В частности, выдающийся психолог Л. С. </w:t>
      </w:r>
      <w:proofErr w:type="spellStart"/>
      <w:r w:rsidRPr="0053555E">
        <w:rPr>
          <w:rFonts w:ascii="Times New Roman" w:eastAsia="Times New Roman" w:hAnsi="Times New Roman" w:cs="Times New Roman"/>
          <w:color w:val="000000"/>
          <w:sz w:val="24"/>
          <w:szCs w:val="24"/>
          <w:lang w:eastAsia="ru-RU"/>
        </w:rPr>
        <w:t>Выготский</w:t>
      </w:r>
      <w:proofErr w:type="spellEnd"/>
      <w:r w:rsidRPr="0053555E">
        <w:rPr>
          <w:rFonts w:ascii="Times New Roman" w:eastAsia="Times New Roman" w:hAnsi="Times New Roman" w:cs="Times New Roman"/>
          <w:color w:val="000000"/>
          <w:sz w:val="24"/>
          <w:szCs w:val="24"/>
          <w:lang w:eastAsia="ru-RU"/>
        </w:rPr>
        <w:t xml:space="preserve"> подчеркивал: "Ценность художественного воспитания не в том, что оно создает знания или формирует навыки, а в том, что оно создает фон жизни, фон жизнедеятельности... оно расширяет, углубляет и прочищает эмоциональную жизнь ребенка, впервые пробуждающуюся и нас</w:t>
      </w:r>
      <w:r>
        <w:rPr>
          <w:rFonts w:ascii="Times New Roman" w:eastAsia="Times New Roman" w:hAnsi="Times New Roman" w:cs="Times New Roman"/>
          <w:color w:val="000000"/>
          <w:sz w:val="24"/>
          <w:szCs w:val="24"/>
          <w:lang w:eastAsia="ru-RU"/>
        </w:rPr>
        <w:t>траивающуюся на серьезный лад".</w:t>
      </w:r>
      <w:r w:rsidRPr="0053555E">
        <w:rPr>
          <w:rFonts w:ascii="Times New Roman" w:eastAsia="Times New Roman" w:hAnsi="Times New Roman" w:cs="Times New Roman"/>
          <w:color w:val="000000"/>
          <w:sz w:val="24"/>
          <w:szCs w:val="24"/>
          <w:lang w:eastAsia="ru-RU"/>
        </w:rPr>
        <w:br/>
        <w:t>С психологической точки зрения рисунок рассматривается как своеобразная детская речь и как подготовительная стадия письменной речи. В рисунке ребенок выражает свое отношение к действительности, в нем можно сразу увидеть, что является главным для</w:t>
      </w:r>
      <w:r>
        <w:rPr>
          <w:rFonts w:ascii="Times New Roman" w:eastAsia="Times New Roman" w:hAnsi="Times New Roman" w:cs="Times New Roman"/>
          <w:color w:val="000000"/>
          <w:sz w:val="24"/>
          <w:szCs w:val="24"/>
          <w:lang w:eastAsia="ru-RU"/>
        </w:rPr>
        <w:t xml:space="preserve"> ребенка, а что второстепенным.</w:t>
      </w:r>
      <w:r w:rsidRPr="0053555E">
        <w:rPr>
          <w:rFonts w:ascii="Times New Roman" w:eastAsia="Times New Roman" w:hAnsi="Times New Roman" w:cs="Times New Roman"/>
          <w:color w:val="000000"/>
          <w:sz w:val="24"/>
          <w:szCs w:val="24"/>
          <w:lang w:eastAsia="ru-RU"/>
        </w:rPr>
        <w:b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w:t>
      </w:r>
      <w:r>
        <w:rPr>
          <w:rFonts w:ascii="Times New Roman" w:eastAsia="Times New Roman" w:hAnsi="Times New Roman" w:cs="Times New Roman"/>
          <w:color w:val="000000"/>
          <w:sz w:val="24"/>
          <w:szCs w:val="24"/>
          <w:lang w:eastAsia="ru-RU"/>
        </w:rPr>
        <w:t>олируют выполнение этих правил.</w:t>
      </w:r>
      <w:r w:rsidRPr="0053555E">
        <w:rPr>
          <w:rFonts w:ascii="Times New Roman" w:eastAsia="Times New Roman" w:hAnsi="Times New Roman" w:cs="Times New Roman"/>
          <w:color w:val="000000"/>
          <w:sz w:val="24"/>
          <w:szCs w:val="24"/>
          <w:lang w:eastAsia="ru-RU"/>
        </w:rPr>
        <w:br/>
        <w:t xml:space="preserve">Таким образом,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w:t>
      </w:r>
      <w:r w:rsidRPr="0053555E">
        <w:rPr>
          <w:rFonts w:ascii="Times New Roman" w:eastAsia="Times New Roman" w:hAnsi="Times New Roman" w:cs="Times New Roman"/>
          <w:color w:val="000000"/>
          <w:sz w:val="24"/>
          <w:szCs w:val="24"/>
          <w:lang w:eastAsia="ru-RU"/>
        </w:rPr>
        <w:lastRenderedPageBreak/>
        <w:t>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w:t>
      </w:r>
      <w:r>
        <w:rPr>
          <w:rFonts w:ascii="Times New Roman" w:eastAsia="Times New Roman" w:hAnsi="Times New Roman" w:cs="Times New Roman"/>
          <w:color w:val="000000"/>
          <w:sz w:val="24"/>
          <w:szCs w:val="24"/>
          <w:lang w:eastAsia="ru-RU"/>
        </w:rPr>
        <w:t>чества, нравственные установки.</w:t>
      </w:r>
      <w:r w:rsidRPr="0053555E">
        <w:rPr>
          <w:rFonts w:ascii="Times New Roman" w:eastAsia="Times New Roman" w:hAnsi="Times New Roman" w:cs="Times New Roman"/>
          <w:color w:val="000000"/>
          <w:sz w:val="24"/>
          <w:szCs w:val="24"/>
          <w:lang w:eastAsia="ru-RU"/>
        </w:rPr>
        <w:br/>
        <w:t xml:space="preserve">Отнеситесь к детской игре в этом возрасте со всей серьезностью, всячески поддерживайте </w:t>
      </w:r>
      <w:r>
        <w:rPr>
          <w:rFonts w:ascii="Times New Roman" w:eastAsia="Times New Roman" w:hAnsi="Times New Roman" w:cs="Times New Roman"/>
          <w:color w:val="000000"/>
          <w:sz w:val="24"/>
          <w:szCs w:val="24"/>
          <w:lang w:eastAsia="ru-RU"/>
        </w:rPr>
        <w:t>любые стремления детей к играм.</w:t>
      </w:r>
      <w:r w:rsidRPr="0053555E">
        <w:rPr>
          <w:rFonts w:ascii="Times New Roman" w:eastAsia="Times New Roman" w:hAnsi="Times New Roman" w:cs="Times New Roman"/>
          <w:color w:val="000000"/>
          <w:sz w:val="24"/>
          <w:szCs w:val="24"/>
          <w:lang w:eastAsia="ru-RU"/>
        </w:rPr>
        <w:br/>
        <w:t xml:space="preserve">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w:t>
      </w:r>
      <w:proofErr w:type="gramStart"/>
      <w:r w:rsidRPr="0053555E">
        <w:rPr>
          <w:rFonts w:ascii="Times New Roman" w:eastAsia="Times New Roman" w:hAnsi="Times New Roman" w:cs="Times New Roman"/>
          <w:color w:val="000000"/>
          <w:sz w:val="24"/>
          <w:szCs w:val="24"/>
          <w:lang w:eastAsia="ru-RU"/>
        </w:rPr>
        <w:t>железяки</w:t>
      </w:r>
      <w:proofErr w:type="gramEnd"/>
      <w:r w:rsidRPr="0053555E">
        <w:rPr>
          <w:rFonts w:ascii="Times New Roman" w:eastAsia="Times New Roman" w:hAnsi="Times New Roman" w:cs="Times New Roman"/>
          <w:color w:val="000000"/>
          <w:sz w:val="24"/>
          <w:szCs w:val="24"/>
          <w:lang w:eastAsia="ru-RU"/>
        </w:rPr>
        <w:t xml:space="preserve"> и прочий хлам. Невозможно пре</w:t>
      </w:r>
      <w:r w:rsidR="007E0084">
        <w:rPr>
          <w:rFonts w:ascii="Times New Roman" w:eastAsia="Times New Roman" w:hAnsi="Times New Roman" w:cs="Times New Roman"/>
          <w:color w:val="000000"/>
          <w:sz w:val="24"/>
          <w:szCs w:val="24"/>
          <w:lang w:eastAsia="ru-RU"/>
        </w:rPr>
        <w:t xml:space="preserve">дугадать детскую фантазию. </w:t>
      </w:r>
      <w:r w:rsidRPr="0053555E">
        <w:rPr>
          <w:rFonts w:ascii="Times New Roman" w:eastAsia="Times New Roman" w:hAnsi="Times New Roman" w:cs="Times New Roman"/>
          <w:color w:val="000000"/>
          <w:sz w:val="24"/>
          <w:szCs w:val="24"/>
          <w:lang w:eastAsia="ru-RU"/>
        </w:rPr>
        <w:br/>
        <w:t>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w:t>
      </w:r>
      <w:r>
        <w:rPr>
          <w:rFonts w:ascii="Times New Roman" w:eastAsia="Times New Roman" w:hAnsi="Times New Roman" w:cs="Times New Roman"/>
          <w:color w:val="000000"/>
          <w:sz w:val="24"/>
          <w:szCs w:val="24"/>
          <w:lang w:eastAsia="ru-RU"/>
        </w:rPr>
        <w:t>ти, общественных функций людей.</w:t>
      </w:r>
      <w:r w:rsidRPr="0053555E">
        <w:rPr>
          <w:rFonts w:ascii="Times New Roman" w:eastAsia="Times New Roman" w:hAnsi="Times New Roman" w:cs="Times New Roman"/>
          <w:color w:val="000000"/>
          <w:sz w:val="24"/>
          <w:szCs w:val="24"/>
          <w:lang w:eastAsia="ru-RU"/>
        </w:rPr>
        <w:br/>
        <w:t>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w:t>
      </w:r>
      <w:r>
        <w:rPr>
          <w:rFonts w:ascii="Times New Roman" w:eastAsia="Times New Roman" w:hAnsi="Times New Roman" w:cs="Times New Roman"/>
          <w:color w:val="000000"/>
          <w:sz w:val="24"/>
          <w:szCs w:val="24"/>
          <w:lang w:eastAsia="ru-RU"/>
        </w:rPr>
        <w:t>у, занимается словотворчеством.</w:t>
      </w:r>
      <w:r w:rsidRPr="0053555E">
        <w:rPr>
          <w:rFonts w:ascii="Times New Roman" w:eastAsia="Times New Roman" w:hAnsi="Times New Roman" w:cs="Times New Roman"/>
          <w:color w:val="000000"/>
          <w:sz w:val="24"/>
          <w:szCs w:val="24"/>
          <w:lang w:eastAsia="ru-RU"/>
        </w:rPr>
        <w:br/>
        <w:t>Эту способность ребенка отразил К. И. Чуковский в своей книге "От двух до пяти". Думаю, что вы сможете дополнить эту книгу оригинальными высказываниями своего ребенка. А вот,</w:t>
      </w:r>
      <w:r w:rsidR="007E0084">
        <w:rPr>
          <w:rFonts w:ascii="Times New Roman" w:eastAsia="Times New Roman" w:hAnsi="Times New Roman" w:cs="Times New Roman"/>
          <w:color w:val="000000"/>
          <w:sz w:val="24"/>
          <w:szCs w:val="24"/>
          <w:lang w:eastAsia="ru-RU"/>
        </w:rPr>
        <w:t xml:space="preserve"> например, словотворчество одного пятилетнего ребёнка (по </w:t>
      </w:r>
      <w:proofErr w:type="spellStart"/>
      <w:r w:rsidR="007E0084">
        <w:rPr>
          <w:rFonts w:ascii="Times New Roman" w:eastAsia="Times New Roman" w:hAnsi="Times New Roman" w:cs="Times New Roman"/>
          <w:color w:val="000000"/>
          <w:sz w:val="24"/>
          <w:szCs w:val="24"/>
          <w:lang w:eastAsia="ru-RU"/>
        </w:rPr>
        <w:t>рассазу</w:t>
      </w:r>
      <w:proofErr w:type="spellEnd"/>
      <w:r w:rsidR="007E0084">
        <w:rPr>
          <w:rFonts w:ascii="Times New Roman" w:eastAsia="Times New Roman" w:hAnsi="Times New Roman" w:cs="Times New Roman"/>
          <w:color w:val="000000"/>
          <w:sz w:val="24"/>
          <w:szCs w:val="24"/>
          <w:lang w:eastAsia="ru-RU"/>
        </w:rPr>
        <w:t xml:space="preserve"> его мамы):</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Мама! Ты будешь от пола вот такой (показывает около метра), когда начнешь унижаться от старости.</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Играет с папой в солдатики.</w:t>
      </w:r>
      <w:r w:rsidRPr="0053555E">
        <w:rPr>
          <w:rFonts w:ascii="Times New Roman" w:eastAsia="Times New Roman" w:hAnsi="Times New Roman" w:cs="Times New Roman"/>
          <w:color w:val="000000"/>
          <w:sz w:val="24"/>
          <w:szCs w:val="24"/>
          <w:lang w:eastAsia="ru-RU"/>
        </w:rPr>
        <w:br/>
        <w:t xml:space="preserve">- Папа! У тебя </w:t>
      </w:r>
      <w:proofErr w:type="spellStart"/>
      <w:r w:rsidRPr="0053555E">
        <w:rPr>
          <w:rFonts w:ascii="Times New Roman" w:eastAsia="Times New Roman" w:hAnsi="Times New Roman" w:cs="Times New Roman"/>
          <w:color w:val="000000"/>
          <w:sz w:val="24"/>
          <w:szCs w:val="24"/>
          <w:lang w:eastAsia="ru-RU"/>
        </w:rPr>
        <w:t>лошадистов</w:t>
      </w:r>
      <w:proofErr w:type="spellEnd"/>
      <w:r w:rsidRPr="0053555E">
        <w:rPr>
          <w:rFonts w:ascii="Times New Roman" w:eastAsia="Times New Roman" w:hAnsi="Times New Roman" w:cs="Times New Roman"/>
          <w:color w:val="000000"/>
          <w:sz w:val="24"/>
          <w:szCs w:val="24"/>
          <w:lang w:eastAsia="ru-RU"/>
        </w:rPr>
        <w:t xml:space="preserve"> </w:t>
      </w:r>
      <w:proofErr w:type="gramStart"/>
      <w:r w:rsidRPr="0053555E">
        <w:rPr>
          <w:rFonts w:ascii="Times New Roman" w:eastAsia="Times New Roman" w:hAnsi="Times New Roman" w:cs="Times New Roman"/>
          <w:color w:val="000000"/>
          <w:sz w:val="24"/>
          <w:szCs w:val="24"/>
          <w:lang w:eastAsia="ru-RU"/>
        </w:rPr>
        <w:t>нету</w:t>
      </w:r>
      <w:proofErr w:type="gramEnd"/>
      <w:r w:rsidRPr="0053555E">
        <w:rPr>
          <w:rFonts w:ascii="Times New Roman" w:eastAsia="Times New Roman" w:hAnsi="Times New Roman" w:cs="Times New Roman"/>
          <w:color w:val="000000"/>
          <w:sz w:val="24"/>
          <w:szCs w:val="24"/>
          <w:lang w:eastAsia="ru-RU"/>
        </w:rPr>
        <w:t>?</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xml:space="preserve">- Мама! Закрой хрен, а то он весь </w:t>
      </w:r>
      <w:proofErr w:type="spellStart"/>
      <w:r w:rsidRPr="0053555E">
        <w:rPr>
          <w:rFonts w:ascii="Times New Roman" w:eastAsia="Times New Roman" w:hAnsi="Times New Roman" w:cs="Times New Roman"/>
          <w:color w:val="000000"/>
          <w:sz w:val="24"/>
          <w:szCs w:val="24"/>
          <w:lang w:eastAsia="ru-RU"/>
        </w:rPr>
        <w:t>сдохнет</w:t>
      </w:r>
      <w:proofErr w:type="spellEnd"/>
      <w:r w:rsidRPr="0053555E">
        <w:rPr>
          <w:rFonts w:ascii="Times New Roman" w:eastAsia="Times New Roman" w:hAnsi="Times New Roman" w:cs="Times New Roman"/>
          <w:color w:val="000000"/>
          <w:sz w:val="24"/>
          <w:szCs w:val="24"/>
          <w:lang w:eastAsia="ru-RU"/>
        </w:rPr>
        <w:t>.</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Владик! Ты что - нос поцарапал?</w:t>
      </w:r>
      <w:r w:rsidRPr="0053555E">
        <w:rPr>
          <w:rFonts w:ascii="Times New Roman" w:eastAsia="Times New Roman" w:hAnsi="Times New Roman" w:cs="Times New Roman"/>
          <w:color w:val="000000"/>
          <w:sz w:val="24"/>
          <w:szCs w:val="24"/>
          <w:lang w:eastAsia="ru-RU"/>
        </w:rPr>
        <w:br/>
        <w:t>Пошел к зеркалу, возвращается и говорит:</w:t>
      </w:r>
      <w:r w:rsidRPr="0053555E">
        <w:rPr>
          <w:rFonts w:ascii="Times New Roman" w:eastAsia="Times New Roman" w:hAnsi="Times New Roman" w:cs="Times New Roman"/>
          <w:color w:val="000000"/>
          <w:sz w:val="24"/>
          <w:szCs w:val="24"/>
          <w:lang w:eastAsia="ru-RU"/>
        </w:rPr>
        <w:br/>
        <w:t>- Эх, ты! Это я воду с вареньем пил, жажду утомлял.</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xml:space="preserve">- Папа! Сейчас мы будем кушать кушанье </w:t>
      </w:r>
      <w:proofErr w:type="spellStart"/>
      <w:r w:rsidRPr="0053555E">
        <w:rPr>
          <w:rFonts w:ascii="Times New Roman" w:eastAsia="Times New Roman" w:hAnsi="Times New Roman" w:cs="Times New Roman"/>
          <w:color w:val="000000"/>
          <w:sz w:val="24"/>
          <w:szCs w:val="24"/>
          <w:lang w:eastAsia="ru-RU"/>
        </w:rPr>
        <w:t>по-плотски</w:t>
      </w:r>
      <w:proofErr w:type="spellEnd"/>
      <w:r w:rsidRPr="0053555E">
        <w:rPr>
          <w:rFonts w:ascii="Times New Roman" w:eastAsia="Times New Roman" w:hAnsi="Times New Roman" w:cs="Times New Roman"/>
          <w:color w:val="000000"/>
          <w:sz w:val="24"/>
          <w:szCs w:val="24"/>
          <w:lang w:eastAsia="ru-RU"/>
        </w:rPr>
        <w:t>. Собирайся скорее на корабль!</w:t>
      </w:r>
      <w:r w:rsidRPr="0053555E">
        <w:rPr>
          <w:rFonts w:ascii="Times New Roman" w:eastAsia="Times New Roman" w:hAnsi="Times New Roman" w:cs="Times New Roman"/>
          <w:color w:val="000000"/>
          <w:sz w:val="24"/>
          <w:szCs w:val="24"/>
          <w:lang w:eastAsia="ru-RU"/>
        </w:rPr>
        <w:br/>
        <w:t>- Наверное - по-флотски?</w:t>
      </w:r>
      <w:r w:rsidRPr="0053555E">
        <w:rPr>
          <w:rFonts w:ascii="Times New Roman" w:eastAsia="Times New Roman" w:hAnsi="Times New Roman" w:cs="Times New Roman"/>
          <w:color w:val="000000"/>
          <w:sz w:val="24"/>
          <w:szCs w:val="24"/>
          <w:lang w:eastAsia="ru-RU"/>
        </w:rPr>
        <w:br/>
        <w:t xml:space="preserve">- Ну, подумаешь! Мы ведь </w:t>
      </w:r>
      <w:proofErr w:type="gramStart"/>
      <w:r w:rsidRPr="0053555E">
        <w:rPr>
          <w:rFonts w:ascii="Times New Roman" w:eastAsia="Times New Roman" w:hAnsi="Times New Roman" w:cs="Times New Roman"/>
          <w:color w:val="000000"/>
          <w:sz w:val="24"/>
          <w:szCs w:val="24"/>
          <w:lang w:eastAsia="ru-RU"/>
        </w:rPr>
        <w:t>можем</w:t>
      </w:r>
      <w:proofErr w:type="gramEnd"/>
      <w:r w:rsidRPr="0053555E">
        <w:rPr>
          <w:rFonts w:ascii="Times New Roman" w:eastAsia="Times New Roman" w:hAnsi="Times New Roman" w:cs="Times New Roman"/>
          <w:color w:val="000000"/>
          <w:sz w:val="24"/>
          <w:szCs w:val="24"/>
          <w:lang w:eastAsia="ru-RU"/>
        </w:rPr>
        <w:t xml:space="preserve"> есть на плоту...</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Находим в кармане куртки белые сухарики.</w:t>
      </w:r>
      <w:r w:rsidRPr="0053555E">
        <w:rPr>
          <w:rFonts w:ascii="Times New Roman" w:eastAsia="Times New Roman" w:hAnsi="Times New Roman" w:cs="Times New Roman"/>
          <w:color w:val="000000"/>
          <w:sz w:val="24"/>
          <w:szCs w:val="24"/>
          <w:lang w:eastAsia="ru-RU"/>
        </w:rPr>
        <w:br/>
        <w:t>- А это что? - спрашивает папа.</w:t>
      </w:r>
      <w:r w:rsidRPr="0053555E">
        <w:rPr>
          <w:rFonts w:ascii="Times New Roman" w:eastAsia="Times New Roman" w:hAnsi="Times New Roman" w:cs="Times New Roman"/>
          <w:color w:val="000000"/>
          <w:sz w:val="24"/>
          <w:szCs w:val="24"/>
          <w:lang w:eastAsia="ru-RU"/>
        </w:rPr>
        <w:br/>
        <w:t>Владик:</w:t>
      </w:r>
      <w:r w:rsidRPr="0053555E">
        <w:rPr>
          <w:rFonts w:ascii="Times New Roman" w:eastAsia="Times New Roman" w:hAnsi="Times New Roman" w:cs="Times New Roman"/>
          <w:color w:val="000000"/>
          <w:sz w:val="24"/>
          <w:szCs w:val="24"/>
          <w:lang w:eastAsia="ru-RU"/>
        </w:rPr>
        <w:br/>
        <w:t>- Не выбрасывай! Это я маме грелки принес, нам сегодня с супом давали (в садике).</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lastRenderedPageBreak/>
        <w:t>- Мама! Кто сидит в машине спереди, тот передник, а кто сзади - задник!</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Давай задерживаться...</w:t>
      </w:r>
      <w:r w:rsidRPr="0053555E">
        <w:rPr>
          <w:rFonts w:ascii="Times New Roman" w:eastAsia="Times New Roman" w:hAnsi="Times New Roman" w:cs="Times New Roman"/>
          <w:color w:val="000000"/>
          <w:sz w:val="24"/>
          <w:szCs w:val="24"/>
          <w:lang w:eastAsia="ru-RU"/>
        </w:rPr>
        <w:br/>
        <w:t>- Как это? - спрашивает папа</w:t>
      </w:r>
      <w:proofErr w:type="gramStart"/>
      <w:r w:rsidRPr="0053555E">
        <w:rPr>
          <w:rFonts w:ascii="Times New Roman" w:eastAsia="Times New Roman" w:hAnsi="Times New Roman" w:cs="Times New Roman"/>
          <w:color w:val="000000"/>
          <w:sz w:val="24"/>
          <w:szCs w:val="24"/>
          <w:lang w:eastAsia="ru-RU"/>
        </w:rPr>
        <w:t xml:space="preserve">. -- </w:t>
      </w:r>
      <w:proofErr w:type="gramEnd"/>
      <w:r w:rsidRPr="0053555E">
        <w:rPr>
          <w:rFonts w:ascii="Times New Roman" w:eastAsia="Times New Roman" w:hAnsi="Times New Roman" w:cs="Times New Roman"/>
          <w:color w:val="000000"/>
          <w:sz w:val="24"/>
          <w:szCs w:val="24"/>
          <w:lang w:eastAsia="ru-RU"/>
        </w:rPr>
        <w:t>Ну, идти медленно.</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Пойду на кухню, посмотрю, наверное, мама разбила чашку.</w:t>
      </w:r>
      <w:r w:rsidRPr="0053555E">
        <w:rPr>
          <w:rFonts w:ascii="Times New Roman" w:eastAsia="Times New Roman" w:hAnsi="Times New Roman" w:cs="Times New Roman"/>
          <w:color w:val="000000"/>
          <w:sz w:val="24"/>
          <w:szCs w:val="24"/>
          <w:lang w:eastAsia="ru-RU"/>
        </w:rPr>
        <w:br/>
        <w:t>- А почему ты так решил? - спрашивает папа.</w:t>
      </w:r>
      <w:r w:rsidRPr="0053555E">
        <w:rPr>
          <w:rFonts w:ascii="Times New Roman" w:eastAsia="Times New Roman" w:hAnsi="Times New Roman" w:cs="Times New Roman"/>
          <w:color w:val="000000"/>
          <w:sz w:val="24"/>
          <w:szCs w:val="24"/>
          <w:lang w:eastAsia="ru-RU"/>
        </w:rPr>
        <w:br/>
        <w:t>- А я слышал разбив.</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Утром спрашиваю Владика (он только что проснулся):</w:t>
      </w:r>
      <w:r w:rsidRPr="0053555E">
        <w:rPr>
          <w:rFonts w:ascii="Times New Roman" w:eastAsia="Times New Roman" w:hAnsi="Times New Roman" w:cs="Times New Roman"/>
          <w:color w:val="000000"/>
          <w:sz w:val="24"/>
          <w:szCs w:val="24"/>
          <w:lang w:eastAsia="ru-RU"/>
        </w:rPr>
        <w:br/>
        <w:t>- Ты чего такой горячий?</w:t>
      </w:r>
      <w:r w:rsidRPr="0053555E">
        <w:rPr>
          <w:rFonts w:ascii="Times New Roman" w:eastAsia="Times New Roman" w:hAnsi="Times New Roman" w:cs="Times New Roman"/>
          <w:color w:val="000000"/>
          <w:sz w:val="24"/>
          <w:szCs w:val="24"/>
          <w:lang w:eastAsia="ru-RU"/>
        </w:rPr>
        <w:br/>
        <w:t>- А я воспалился. Мне сегодня ночью электростанция приснилась.</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Мама! Кто сапоги чинит - сапожник?</w:t>
      </w:r>
      <w:proofErr w:type="gramStart"/>
      <w:r w:rsidRPr="0053555E">
        <w:rPr>
          <w:rFonts w:ascii="Times New Roman" w:eastAsia="Times New Roman" w:hAnsi="Times New Roman" w:cs="Times New Roman"/>
          <w:color w:val="000000"/>
          <w:sz w:val="24"/>
          <w:szCs w:val="24"/>
          <w:lang w:eastAsia="ru-RU"/>
        </w:rPr>
        <w:br/>
        <w:t>-</w:t>
      </w:r>
      <w:proofErr w:type="gramEnd"/>
      <w:r w:rsidRPr="0053555E">
        <w:rPr>
          <w:rFonts w:ascii="Times New Roman" w:eastAsia="Times New Roman" w:hAnsi="Times New Roman" w:cs="Times New Roman"/>
          <w:color w:val="000000"/>
          <w:sz w:val="24"/>
          <w:szCs w:val="24"/>
          <w:lang w:eastAsia="ru-RU"/>
        </w:rPr>
        <w:t>Да.</w:t>
      </w:r>
      <w:r w:rsidRPr="0053555E">
        <w:rPr>
          <w:rFonts w:ascii="Times New Roman" w:eastAsia="Times New Roman" w:hAnsi="Times New Roman" w:cs="Times New Roman"/>
          <w:color w:val="000000"/>
          <w:sz w:val="24"/>
          <w:szCs w:val="24"/>
          <w:lang w:eastAsia="ru-RU"/>
        </w:rPr>
        <w:br/>
        <w:t xml:space="preserve">- А кто велосипеды - </w:t>
      </w:r>
      <w:proofErr w:type="spellStart"/>
      <w:r w:rsidRPr="0053555E">
        <w:rPr>
          <w:rFonts w:ascii="Times New Roman" w:eastAsia="Times New Roman" w:hAnsi="Times New Roman" w:cs="Times New Roman"/>
          <w:color w:val="000000"/>
          <w:sz w:val="24"/>
          <w:szCs w:val="24"/>
          <w:lang w:eastAsia="ru-RU"/>
        </w:rPr>
        <w:t>велосипедник</w:t>
      </w:r>
      <w:proofErr w:type="spellEnd"/>
      <w:r w:rsidRPr="0053555E">
        <w:rPr>
          <w:rFonts w:ascii="Times New Roman" w:eastAsia="Times New Roman" w:hAnsi="Times New Roman" w:cs="Times New Roman"/>
          <w:color w:val="000000"/>
          <w:sz w:val="24"/>
          <w:szCs w:val="24"/>
          <w:lang w:eastAsia="ru-RU"/>
        </w:rPr>
        <w:t>?</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Владик укладывается спать и снимает футболку. Я говорю:</w:t>
      </w:r>
      <w:r w:rsidRPr="0053555E">
        <w:rPr>
          <w:rFonts w:ascii="Times New Roman" w:eastAsia="Times New Roman" w:hAnsi="Times New Roman" w:cs="Times New Roman"/>
          <w:color w:val="000000"/>
          <w:sz w:val="24"/>
          <w:szCs w:val="24"/>
          <w:lang w:eastAsia="ru-RU"/>
        </w:rPr>
        <w:br/>
        <w:t>- Зачем ты снимаешь футболку, ведь ночью замерзнешь.</w:t>
      </w:r>
      <w:r w:rsidRPr="0053555E">
        <w:rPr>
          <w:rFonts w:ascii="Times New Roman" w:eastAsia="Times New Roman" w:hAnsi="Times New Roman" w:cs="Times New Roman"/>
          <w:color w:val="000000"/>
          <w:sz w:val="24"/>
          <w:szCs w:val="24"/>
          <w:lang w:eastAsia="ru-RU"/>
        </w:rPr>
        <w:br/>
        <w:t>Владик:</w:t>
      </w:r>
      <w:r w:rsidRPr="0053555E">
        <w:rPr>
          <w:rFonts w:ascii="Times New Roman" w:eastAsia="Times New Roman" w:hAnsi="Times New Roman" w:cs="Times New Roman"/>
          <w:color w:val="000000"/>
          <w:sz w:val="24"/>
          <w:szCs w:val="24"/>
          <w:lang w:eastAsia="ru-RU"/>
        </w:rPr>
        <w:br/>
        <w:t>- Потому что я мужчина. А мужчина должен быть элегантным!</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Укладываясь спать, Владик просит:</w:t>
      </w:r>
      <w:r w:rsidRPr="0053555E">
        <w:rPr>
          <w:rFonts w:ascii="Times New Roman" w:eastAsia="Times New Roman" w:hAnsi="Times New Roman" w:cs="Times New Roman"/>
          <w:color w:val="000000"/>
          <w:sz w:val="24"/>
          <w:szCs w:val="24"/>
          <w:lang w:eastAsia="ru-RU"/>
        </w:rPr>
        <w:br/>
        <w:t xml:space="preserve">- Мама, спой мне </w:t>
      </w:r>
      <w:proofErr w:type="gramStart"/>
      <w:r w:rsidRPr="0053555E">
        <w:rPr>
          <w:rFonts w:ascii="Times New Roman" w:eastAsia="Times New Roman" w:hAnsi="Times New Roman" w:cs="Times New Roman"/>
          <w:color w:val="000000"/>
          <w:sz w:val="24"/>
          <w:szCs w:val="24"/>
          <w:lang w:eastAsia="ru-RU"/>
        </w:rPr>
        <w:t>песню про</w:t>
      </w:r>
      <w:proofErr w:type="gramEnd"/>
      <w:r w:rsidRPr="0053555E">
        <w:rPr>
          <w:rFonts w:ascii="Times New Roman" w:eastAsia="Times New Roman" w:hAnsi="Times New Roman" w:cs="Times New Roman"/>
          <w:color w:val="000000"/>
          <w:sz w:val="24"/>
          <w:szCs w:val="24"/>
          <w:lang w:eastAsia="ru-RU"/>
        </w:rPr>
        <w:t xml:space="preserve"> ракетную установку.</w:t>
      </w:r>
      <w:r w:rsidRPr="0053555E">
        <w:rPr>
          <w:rFonts w:ascii="Times New Roman" w:eastAsia="Times New Roman" w:hAnsi="Times New Roman" w:cs="Times New Roman"/>
          <w:color w:val="000000"/>
          <w:sz w:val="24"/>
          <w:szCs w:val="24"/>
          <w:lang w:eastAsia="ru-RU"/>
        </w:rPr>
        <w:br/>
        <w:t>- Какую песню? - не поняла мама.</w:t>
      </w:r>
      <w:r w:rsidRPr="0053555E">
        <w:rPr>
          <w:rFonts w:ascii="Times New Roman" w:eastAsia="Times New Roman" w:hAnsi="Times New Roman" w:cs="Times New Roman"/>
          <w:color w:val="000000"/>
          <w:sz w:val="24"/>
          <w:szCs w:val="24"/>
          <w:lang w:eastAsia="ru-RU"/>
        </w:rPr>
        <w:br/>
        <w:t>- Ну, где расцветали яблони и груши...</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Мама, угадай, как лошадь подзывают к себе?</w:t>
      </w:r>
      <w:r w:rsidRPr="0053555E">
        <w:rPr>
          <w:rFonts w:ascii="Times New Roman" w:eastAsia="Times New Roman" w:hAnsi="Times New Roman" w:cs="Times New Roman"/>
          <w:color w:val="000000"/>
          <w:sz w:val="24"/>
          <w:szCs w:val="24"/>
          <w:lang w:eastAsia="ru-RU"/>
        </w:rPr>
        <w:br/>
        <w:t>- Не знаю.</w:t>
      </w:r>
      <w:r w:rsidRPr="0053555E">
        <w:rPr>
          <w:rFonts w:ascii="Times New Roman" w:eastAsia="Times New Roman" w:hAnsi="Times New Roman" w:cs="Times New Roman"/>
          <w:color w:val="000000"/>
          <w:sz w:val="24"/>
          <w:szCs w:val="24"/>
          <w:lang w:eastAsia="ru-RU"/>
        </w:rPr>
        <w:br/>
        <w:t>- А я знаю. Вот так: "Лошадка, иди ко мне!"</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Вот такой я ловкач! - сказал Владик, удерживая стульчик на вытянутой руке.</w:t>
      </w:r>
    </w:p>
    <w:p w:rsidR="0053555E" w:rsidRPr="0053555E" w:rsidRDefault="0053555E" w:rsidP="0053555E">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 xml:space="preserve">- У нас в садике один ребенок упал со стула и теперь лежит весь в </w:t>
      </w:r>
      <w:proofErr w:type="spellStart"/>
      <w:r w:rsidRPr="0053555E">
        <w:rPr>
          <w:rFonts w:ascii="Times New Roman" w:eastAsia="Times New Roman" w:hAnsi="Times New Roman" w:cs="Times New Roman"/>
          <w:color w:val="000000"/>
          <w:sz w:val="24"/>
          <w:szCs w:val="24"/>
          <w:lang w:eastAsia="ru-RU"/>
        </w:rPr>
        <w:t>гипотиазите</w:t>
      </w:r>
      <w:proofErr w:type="spellEnd"/>
      <w:r w:rsidRPr="0053555E">
        <w:rPr>
          <w:rFonts w:ascii="Times New Roman" w:eastAsia="Times New Roman" w:hAnsi="Times New Roman" w:cs="Times New Roman"/>
          <w:color w:val="000000"/>
          <w:sz w:val="24"/>
          <w:szCs w:val="24"/>
          <w:lang w:eastAsia="ru-RU"/>
        </w:rPr>
        <w:t>.</w:t>
      </w:r>
      <w:r w:rsidRPr="0053555E">
        <w:rPr>
          <w:rFonts w:ascii="Times New Roman" w:eastAsia="Times New Roman" w:hAnsi="Times New Roman" w:cs="Times New Roman"/>
          <w:color w:val="000000"/>
          <w:sz w:val="24"/>
          <w:szCs w:val="24"/>
          <w:lang w:eastAsia="ru-RU"/>
        </w:rPr>
        <w:br/>
        <w:t>- Может быть - в гипсе?</w:t>
      </w:r>
      <w:r w:rsidRPr="0053555E">
        <w:rPr>
          <w:rFonts w:ascii="Times New Roman" w:eastAsia="Times New Roman" w:hAnsi="Times New Roman" w:cs="Times New Roman"/>
          <w:color w:val="000000"/>
          <w:sz w:val="24"/>
          <w:szCs w:val="24"/>
          <w:lang w:eastAsia="ru-RU"/>
        </w:rPr>
        <w:br/>
        <w:t>- Ага, я это и хотел сказать.</w:t>
      </w:r>
    </w:p>
    <w:p w:rsidR="008A1283" w:rsidRDefault="0053555E" w:rsidP="00992DC5">
      <w:pPr>
        <w:spacing w:after="0" w:line="360" w:lineRule="auto"/>
        <w:ind w:firstLine="709"/>
        <w:rPr>
          <w:rFonts w:ascii="Times New Roman" w:eastAsia="Times New Roman" w:hAnsi="Times New Roman" w:cs="Times New Roman"/>
          <w:color w:val="000000"/>
          <w:sz w:val="24"/>
          <w:szCs w:val="24"/>
          <w:lang w:eastAsia="ru-RU"/>
        </w:rPr>
      </w:pPr>
      <w:r w:rsidRPr="0053555E">
        <w:rPr>
          <w:rFonts w:ascii="Times New Roman" w:eastAsia="Times New Roman" w:hAnsi="Times New Roman" w:cs="Times New Roman"/>
          <w:color w:val="000000"/>
          <w:sz w:val="24"/>
          <w:szCs w:val="24"/>
          <w:lang w:eastAsia="ru-RU"/>
        </w:rPr>
        <w:t>Слова, которые создаются ребенком трех - пяти лет, всегда узнаваемы, всегда несут смысловую нагрузку.</w:t>
      </w:r>
      <w:r w:rsidRPr="0053555E">
        <w:rPr>
          <w:rFonts w:ascii="Times New Roman" w:eastAsia="Times New Roman" w:hAnsi="Times New Roman" w:cs="Times New Roman"/>
          <w:color w:val="000000"/>
          <w:sz w:val="24"/>
          <w:szCs w:val="24"/>
          <w:lang w:eastAsia="ru-RU"/>
        </w:rPr>
        <w:br/>
        <w:t>Такое словотворчество позволяет ребенку к концу этого возрастного периода перейти к отвлеченной речи, пересказать сказку, рассказ, поделиться своим</w:t>
      </w:r>
      <w:r w:rsidR="007E0084">
        <w:rPr>
          <w:rFonts w:ascii="Times New Roman" w:eastAsia="Times New Roman" w:hAnsi="Times New Roman" w:cs="Times New Roman"/>
          <w:color w:val="000000"/>
          <w:sz w:val="24"/>
          <w:szCs w:val="24"/>
          <w:lang w:eastAsia="ru-RU"/>
        </w:rPr>
        <w:t>и впечатлениями, переживаниями.</w:t>
      </w:r>
      <w:r w:rsidRPr="0053555E">
        <w:rPr>
          <w:rFonts w:ascii="Times New Roman" w:eastAsia="Times New Roman" w:hAnsi="Times New Roman" w:cs="Times New Roman"/>
          <w:color w:val="000000"/>
          <w:sz w:val="24"/>
          <w:szCs w:val="24"/>
          <w:lang w:eastAsia="ru-RU"/>
        </w:rPr>
        <w:br/>
        <w:t>К пяти годам ребенок использует практически все части речи, его словарный запас значительно увеличивается.</w:t>
      </w:r>
      <w:r w:rsidRPr="0053555E">
        <w:rPr>
          <w:rFonts w:ascii="Times New Roman" w:eastAsia="Times New Roman" w:hAnsi="Times New Roman" w:cs="Times New Roman"/>
          <w:color w:val="000000"/>
          <w:sz w:val="24"/>
          <w:szCs w:val="24"/>
          <w:lang w:eastAsia="ru-RU"/>
        </w:rPr>
        <w:br/>
      </w:r>
      <w:r w:rsidRPr="0053555E">
        <w:rPr>
          <w:rFonts w:ascii="Times New Roman" w:eastAsia="Times New Roman" w:hAnsi="Times New Roman" w:cs="Times New Roman"/>
          <w:color w:val="000000"/>
          <w:sz w:val="24"/>
          <w:szCs w:val="24"/>
          <w:lang w:eastAsia="ru-RU"/>
        </w:rPr>
        <w:br/>
      </w:r>
      <w:r w:rsidRPr="0053555E">
        <w:rPr>
          <w:rFonts w:ascii="Times New Roman" w:eastAsia="Times New Roman" w:hAnsi="Times New Roman" w:cs="Times New Roman"/>
          <w:color w:val="000000"/>
          <w:sz w:val="24"/>
          <w:szCs w:val="24"/>
          <w:lang w:eastAsia="ru-RU"/>
        </w:rPr>
        <w:lastRenderedPageBreak/>
        <w:t xml:space="preserve">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w:t>
      </w:r>
      <w:proofErr w:type="gramStart"/>
      <w:r w:rsidRPr="0053555E">
        <w:rPr>
          <w:rFonts w:ascii="Times New Roman" w:eastAsia="Times New Roman" w:hAnsi="Times New Roman" w:cs="Times New Roman"/>
          <w:color w:val="000000"/>
          <w:sz w:val="24"/>
          <w:szCs w:val="24"/>
          <w:lang w:eastAsia="ru-RU"/>
        </w:rPr>
        <w:t>Ребенок задает вопросы, рассказывает сказки, рассуждает, фантазирует, пересказывает, обм</w:t>
      </w:r>
      <w:r>
        <w:rPr>
          <w:rFonts w:ascii="Times New Roman" w:eastAsia="Times New Roman" w:hAnsi="Times New Roman" w:cs="Times New Roman"/>
          <w:color w:val="000000"/>
          <w:sz w:val="24"/>
          <w:szCs w:val="24"/>
          <w:lang w:eastAsia="ru-RU"/>
        </w:rPr>
        <w:t>енивается впечатлениями и т. д.</w:t>
      </w:r>
      <w:r w:rsidRPr="0053555E">
        <w:rPr>
          <w:rFonts w:ascii="Times New Roman" w:eastAsia="Times New Roman" w:hAnsi="Times New Roman" w:cs="Times New Roman"/>
          <w:color w:val="000000"/>
          <w:sz w:val="24"/>
          <w:szCs w:val="24"/>
          <w:lang w:eastAsia="ru-RU"/>
        </w:rPr>
        <w:br/>
        <w:t>Теперь он может назвать качества предметов, их признаки, отношения и т. д. Его восприятие становится осмысленным, ц</w:t>
      </w:r>
      <w:r>
        <w:rPr>
          <w:rFonts w:ascii="Times New Roman" w:eastAsia="Times New Roman" w:hAnsi="Times New Roman" w:cs="Times New Roman"/>
          <w:color w:val="000000"/>
          <w:sz w:val="24"/>
          <w:szCs w:val="24"/>
          <w:lang w:eastAsia="ru-RU"/>
        </w:rPr>
        <w:t>еленаправленным, анализирующим.</w:t>
      </w:r>
      <w:proofErr w:type="gramEnd"/>
      <w:r w:rsidRPr="0053555E">
        <w:rPr>
          <w:rFonts w:ascii="Times New Roman" w:eastAsia="Times New Roman" w:hAnsi="Times New Roman" w:cs="Times New Roman"/>
          <w:color w:val="000000"/>
          <w:sz w:val="24"/>
          <w:szCs w:val="24"/>
          <w:lang w:eastAsia="ru-RU"/>
        </w:rPr>
        <w:br/>
        <w:t xml:space="preserve">Благодаря этому происходит переход от </w:t>
      </w:r>
      <w:proofErr w:type="gramStart"/>
      <w:r w:rsidRPr="0053555E">
        <w:rPr>
          <w:rFonts w:ascii="Times New Roman" w:eastAsia="Times New Roman" w:hAnsi="Times New Roman" w:cs="Times New Roman"/>
          <w:color w:val="000000"/>
          <w:sz w:val="24"/>
          <w:szCs w:val="24"/>
          <w:lang w:eastAsia="ru-RU"/>
        </w:rPr>
        <w:t>наглядно-действенного</w:t>
      </w:r>
      <w:proofErr w:type="gramEnd"/>
      <w:r>
        <w:rPr>
          <w:rFonts w:ascii="Times New Roman" w:eastAsia="Times New Roman" w:hAnsi="Times New Roman" w:cs="Times New Roman"/>
          <w:color w:val="000000"/>
          <w:sz w:val="24"/>
          <w:szCs w:val="24"/>
          <w:lang w:eastAsia="ru-RU"/>
        </w:rPr>
        <w:t xml:space="preserve"> к наглядно-образному мышлению.</w:t>
      </w:r>
      <w:r w:rsidRPr="0053555E">
        <w:rPr>
          <w:rFonts w:ascii="Times New Roman" w:eastAsia="Times New Roman" w:hAnsi="Times New Roman" w:cs="Times New Roman"/>
          <w:color w:val="000000"/>
          <w:sz w:val="24"/>
          <w:szCs w:val="24"/>
          <w:lang w:eastAsia="ru-RU"/>
        </w:rPr>
        <w:br/>
        <w:t>Ребенок может решать довольно сложные задачи, если при этом вы предоставите ему возможность наблюдать доступные для его понимания факты. Он уже может обобщать, устанавливать связи, классифицировать предметы по определенному признаку на более высоком уровне по сравнению с предыдущими годами. Однако логика его</w:t>
      </w:r>
      <w:r>
        <w:rPr>
          <w:rFonts w:ascii="Times New Roman" w:eastAsia="Times New Roman" w:hAnsi="Times New Roman" w:cs="Times New Roman"/>
          <w:color w:val="000000"/>
          <w:sz w:val="24"/>
          <w:szCs w:val="24"/>
          <w:lang w:eastAsia="ru-RU"/>
        </w:rPr>
        <w:t xml:space="preserve"> мышления </w:t>
      </w:r>
      <w:proofErr w:type="gramStart"/>
      <w:r>
        <w:rPr>
          <w:rFonts w:ascii="Times New Roman" w:eastAsia="Times New Roman" w:hAnsi="Times New Roman" w:cs="Times New Roman"/>
          <w:color w:val="000000"/>
          <w:sz w:val="24"/>
          <w:szCs w:val="24"/>
          <w:lang w:eastAsia="ru-RU"/>
        </w:rPr>
        <w:t>довольно своеобразна</w:t>
      </w:r>
      <w:proofErr w:type="gramEnd"/>
      <w:r>
        <w:rPr>
          <w:rFonts w:ascii="Times New Roman" w:eastAsia="Times New Roman" w:hAnsi="Times New Roman" w:cs="Times New Roman"/>
          <w:color w:val="000000"/>
          <w:sz w:val="24"/>
          <w:szCs w:val="24"/>
          <w:lang w:eastAsia="ru-RU"/>
        </w:rPr>
        <w:t>.</w:t>
      </w:r>
      <w:r w:rsidRPr="0053555E">
        <w:rPr>
          <w:rFonts w:ascii="Times New Roman" w:eastAsia="Times New Roman" w:hAnsi="Times New Roman" w:cs="Times New Roman"/>
          <w:color w:val="000000"/>
          <w:sz w:val="24"/>
          <w:szCs w:val="24"/>
          <w:lang w:eastAsia="ru-RU"/>
        </w:rPr>
        <w:br/>
        <w:t>Вот как рассуждают дети: "Ветер дует, потому что деревья качаются", "Я так и знал, что ты меня родила. Если бы папа, я был бы с усами", "Звезды не падают, потому чт</w:t>
      </w:r>
      <w:r>
        <w:rPr>
          <w:rFonts w:ascii="Times New Roman" w:eastAsia="Times New Roman" w:hAnsi="Times New Roman" w:cs="Times New Roman"/>
          <w:color w:val="000000"/>
          <w:sz w:val="24"/>
          <w:szCs w:val="24"/>
          <w:lang w:eastAsia="ru-RU"/>
        </w:rPr>
        <w:t>о они как-то вертятся на небе".</w:t>
      </w:r>
      <w:r w:rsidRPr="0053555E">
        <w:rPr>
          <w:rFonts w:ascii="Times New Roman" w:eastAsia="Times New Roman" w:hAnsi="Times New Roman" w:cs="Times New Roman"/>
          <w:color w:val="000000"/>
          <w:sz w:val="24"/>
          <w:szCs w:val="24"/>
          <w:lang w:eastAsia="ru-RU"/>
        </w:rPr>
        <w:br/>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 Трудно запоминаются отвлеченные понятия: дни недел</w:t>
      </w:r>
      <w:r w:rsidR="00307521">
        <w:rPr>
          <w:rFonts w:ascii="Times New Roman" w:eastAsia="Times New Roman" w:hAnsi="Times New Roman" w:cs="Times New Roman"/>
          <w:color w:val="000000"/>
          <w:sz w:val="24"/>
          <w:szCs w:val="24"/>
          <w:lang w:eastAsia="ru-RU"/>
        </w:rPr>
        <w:t>и, месяцы, времена года.</w:t>
      </w:r>
      <w:r w:rsidRPr="0053555E">
        <w:rPr>
          <w:rFonts w:ascii="Times New Roman" w:eastAsia="Times New Roman" w:hAnsi="Times New Roman" w:cs="Times New Roman"/>
          <w:color w:val="000000"/>
          <w:sz w:val="24"/>
          <w:szCs w:val="24"/>
          <w:lang w:eastAsia="ru-RU"/>
        </w:rPr>
        <w:br/>
        <w:t>К пяти годам постепенно начинает формироваться и сознательное запоминание и вспоминание. По просьбе взрослого ребенок может заучить стихотворение, песенку, текст какой-либо р</w:t>
      </w:r>
      <w:r w:rsidR="00307521">
        <w:rPr>
          <w:rFonts w:ascii="Times New Roman" w:eastAsia="Times New Roman" w:hAnsi="Times New Roman" w:cs="Times New Roman"/>
          <w:color w:val="000000"/>
          <w:sz w:val="24"/>
          <w:szCs w:val="24"/>
          <w:lang w:eastAsia="ru-RU"/>
        </w:rPr>
        <w:t>оли к детскому празднику.</w:t>
      </w:r>
      <w:r w:rsidRPr="0053555E">
        <w:rPr>
          <w:rFonts w:ascii="Times New Roman" w:eastAsia="Times New Roman" w:hAnsi="Times New Roman" w:cs="Times New Roman"/>
          <w:color w:val="000000"/>
          <w:sz w:val="24"/>
          <w:szCs w:val="24"/>
          <w:lang w:eastAsia="ru-RU"/>
        </w:rPr>
        <w:br/>
        <w:t xml:space="preserve">При этом обязательно нужно, чтобы ребенок хорошо понимал, что он заучивает, то </w:t>
      </w:r>
      <w:r>
        <w:rPr>
          <w:rFonts w:ascii="Times New Roman" w:eastAsia="Times New Roman" w:hAnsi="Times New Roman" w:cs="Times New Roman"/>
          <w:color w:val="000000"/>
          <w:sz w:val="24"/>
          <w:szCs w:val="24"/>
          <w:lang w:eastAsia="ru-RU"/>
        </w:rPr>
        <w:t>есть развивал смысловую память.</w:t>
      </w:r>
      <w:r w:rsidRPr="0053555E">
        <w:rPr>
          <w:rFonts w:ascii="Times New Roman" w:eastAsia="Times New Roman" w:hAnsi="Times New Roman" w:cs="Times New Roman"/>
          <w:color w:val="000000"/>
          <w:sz w:val="24"/>
          <w:szCs w:val="24"/>
          <w:lang w:eastAsia="ru-RU"/>
        </w:rPr>
        <w:br/>
        <w:t>Благодаря развитию речи, мышления, памяти, восприятия и, главным образом, воображения ребенок четырех-пяти лет воспринимает сказку и открывает в ней свое собственное решение насущных жизненных проблем. Ребенок не любит наставлений, и сказка не учит его напрямую. Сказка предлагает ребенку образы, которые ему нравятся и помогают решить моральные проблемы. В ней все герои либо хорошие, либо плохие. Это помогает ребенку отделить добро от зла и как-то упорядочить его собственные сложные чувства. Ребенок хочет походить на положительного героя, и таким образом сказка прививает ему доброту, чувство справедливости, умение сопереживать, то есть развивает в нем эмоциональное отношение к окружающему в соответствии с ценнос</w:t>
      </w:r>
      <w:r>
        <w:rPr>
          <w:rFonts w:ascii="Times New Roman" w:eastAsia="Times New Roman" w:hAnsi="Times New Roman" w:cs="Times New Roman"/>
          <w:color w:val="000000"/>
          <w:sz w:val="24"/>
          <w:szCs w:val="24"/>
          <w:lang w:eastAsia="ru-RU"/>
        </w:rPr>
        <w:t xml:space="preserve">тями, идеалами </w:t>
      </w:r>
      <w:r>
        <w:rPr>
          <w:rFonts w:ascii="Times New Roman" w:eastAsia="Times New Roman" w:hAnsi="Times New Roman" w:cs="Times New Roman"/>
          <w:color w:val="000000"/>
          <w:sz w:val="24"/>
          <w:szCs w:val="24"/>
          <w:lang w:eastAsia="ru-RU"/>
        </w:rPr>
        <w:lastRenderedPageBreak/>
        <w:t>и нормами жизни.</w:t>
      </w:r>
      <w:r w:rsidRPr="0053555E">
        <w:rPr>
          <w:rFonts w:ascii="Times New Roman" w:eastAsia="Times New Roman" w:hAnsi="Times New Roman" w:cs="Times New Roman"/>
          <w:color w:val="000000"/>
          <w:sz w:val="24"/>
          <w:szCs w:val="24"/>
          <w:lang w:eastAsia="ru-RU"/>
        </w:rPr>
        <w:br/>
        <w:t>Это помогает ребенку переходить к формированию произвольного поведения, и примерно с пяти лет появляется стремление управлять собой, своими эмоциями и своими поступками. Однако это не всегда получается. Помогите ребенку, поощряя его хорошие поступки. Существует золотое правило: "Поощряемое поведение имеет тенденцию к повтор</w:t>
      </w:r>
      <w:r>
        <w:rPr>
          <w:rFonts w:ascii="Times New Roman" w:eastAsia="Times New Roman" w:hAnsi="Times New Roman" w:cs="Times New Roman"/>
          <w:color w:val="000000"/>
          <w:sz w:val="24"/>
          <w:szCs w:val="24"/>
          <w:lang w:eastAsia="ru-RU"/>
        </w:rPr>
        <w:t>ению".</w:t>
      </w:r>
      <w:r w:rsidRPr="0053555E">
        <w:rPr>
          <w:rFonts w:ascii="Times New Roman" w:eastAsia="Times New Roman" w:hAnsi="Times New Roman" w:cs="Times New Roman"/>
          <w:color w:val="000000"/>
          <w:sz w:val="24"/>
          <w:szCs w:val="24"/>
          <w:lang w:eastAsia="ru-RU"/>
        </w:rPr>
        <w:br/>
        <w:t xml:space="preserve">В качестве поощрения могут выступать: улыбка, похвала, подарок и т. д. Главное, чтобы поощрение было заслуженным. Иногда приходится и наказывать малыша, но не ущемляя его достоинства, </w:t>
      </w:r>
      <w:proofErr w:type="gramStart"/>
      <w:r w:rsidRPr="0053555E">
        <w:rPr>
          <w:rFonts w:ascii="Times New Roman" w:eastAsia="Times New Roman" w:hAnsi="Times New Roman" w:cs="Times New Roman"/>
          <w:color w:val="000000"/>
          <w:sz w:val="24"/>
          <w:szCs w:val="24"/>
          <w:lang w:eastAsia="ru-RU"/>
        </w:rPr>
        <w:t>например</w:t>
      </w:r>
      <w:proofErr w:type="gramEnd"/>
      <w:r w:rsidRPr="0053555E">
        <w:rPr>
          <w:rFonts w:ascii="Times New Roman" w:eastAsia="Times New Roman" w:hAnsi="Times New Roman" w:cs="Times New Roman"/>
          <w:color w:val="000000"/>
          <w:sz w:val="24"/>
          <w:szCs w:val="24"/>
          <w:lang w:eastAsia="ru-RU"/>
        </w:rPr>
        <w:t xml:space="preserve"> так: посадите ребенка на стул, в кресло, на скамейку и скажите ему, что он наказан и пока не успокоится, должен сидеть на месте. Вы же в это время, занимаясь своими делами, мирно беседуете с ним. Ругать, читать нотации ребенку бесполезно. К этому способу наказания следует прибегать каждый раз, когда ребенок начина</w:t>
      </w:r>
      <w:r>
        <w:rPr>
          <w:rFonts w:ascii="Times New Roman" w:eastAsia="Times New Roman" w:hAnsi="Times New Roman" w:cs="Times New Roman"/>
          <w:color w:val="000000"/>
          <w:sz w:val="24"/>
          <w:szCs w:val="24"/>
          <w:lang w:eastAsia="ru-RU"/>
        </w:rPr>
        <w:t>ет упрямиться и безобразничать.</w:t>
      </w:r>
      <w:r w:rsidRPr="0053555E">
        <w:rPr>
          <w:rFonts w:ascii="Times New Roman" w:eastAsia="Times New Roman" w:hAnsi="Times New Roman" w:cs="Times New Roman"/>
          <w:color w:val="000000"/>
          <w:sz w:val="24"/>
          <w:szCs w:val="24"/>
          <w:lang w:eastAsia="ru-RU"/>
        </w:rPr>
        <w:br/>
        <w:t>Все, кто имеет отношение к воспитанию ребенка, должны быть едины в своих требованиях. Жалость к ребенку в данном случае может послужить развитию с</w:t>
      </w:r>
      <w:r>
        <w:rPr>
          <w:rFonts w:ascii="Times New Roman" w:eastAsia="Times New Roman" w:hAnsi="Times New Roman" w:cs="Times New Roman"/>
          <w:color w:val="000000"/>
          <w:sz w:val="24"/>
          <w:szCs w:val="24"/>
          <w:lang w:eastAsia="ru-RU"/>
        </w:rPr>
        <w:t>амых неприятных черт характера.</w:t>
      </w:r>
      <w:r w:rsidRPr="0053555E">
        <w:rPr>
          <w:rFonts w:ascii="Times New Roman" w:eastAsia="Times New Roman" w:hAnsi="Times New Roman" w:cs="Times New Roman"/>
          <w:color w:val="000000"/>
          <w:sz w:val="24"/>
          <w:szCs w:val="24"/>
          <w:lang w:eastAsia="ru-RU"/>
        </w:rPr>
        <w:br/>
        <w:t>Обязательно привлекайте ребенка к труду, старайтесь вместе с ним делать самые разнообразные домашние дела. Выполняйте их с интересом, так, чтобы ребенок получал удо</w:t>
      </w:r>
      <w:r>
        <w:rPr>
          <w:rFonts w:ascii="Times New Roman" w:eastAsia="Times New Roman" w:hAnsi="Times New Roman" w:cs="Times New Roman"/>
          <w:color w:val="000000"/>
          <w:sz w:val="24"/>
          <w:szCs w:val="24"/>
          <w:lang w:eastAsia="ru-RU"/>
        </w:rPr>
        <w:t>вольствие от этой деятельности.</w:t>
      </w:r>
      <w:r w:rsidRPr="0053555E">
        <w:rPr>
          <w:rFonts w:ascii="Times New Roman" w:eastAsia="Times New Roman" w:hAnsi="Times New Roman" w:cs="Times New Roman"/>
          <w:color w:val="000000"/>
          <w:sz w:val="24"/>
          <w:szCs w:val="24"/>
          <w:lang w:eastAsia="ru-RU"/>
        </w:rPr>
        <w:br/>
        <w:t>Обращайтесь с просьбой к нему: "Мне нужна твоя помощь: подержи совок, пока я подметаю". Или так: "Сегодня мы с тобой будем пропалывать грядку с клубникой". Хвалите ребенка за терп</w:t>
      </w:r>
      <w:r>
        <w:rPr>
          <w:rFonts w:ascii="Times New Roman" w:eastAsia="Times New Roman" w:hAnsi="Times New Roman" w:cs="Times New Roman"/>
          <w:color w:val="000000"/>
          <w:sz w:val="24"/>
          <w:szCs w:val="24"/>
          <w:lang w:eastAsia="ru-RU"/>
        </w:rPr>
        <w:t>ение, за хорошо сделанное дело.</w:t>
      </w:r>
      <w:r w:rsidRPr="0053555E">
        <w:rPr>
          <w:rFonts w:ascii="Times New Roman" w:eastAsia="Times New Roman" w:hAnsi="Times New Roman" w:cs="Times New Roman"/>
          <w:color w:val="000000"/>
          <w:sz w:val="24"/>
          <w:szCs w:val="24"/>
          <w:lang w:eastAsia="ru-RU"/>
        </w:rPr>
        <w:br/>
        <w:t>Говорить ребенку о том, как вы его любите, какой он замечательный - слишком мало для формирования у него высокой самооценки. Нужно, чтобы ценность личности измерялась какими-то реальными делами. Для этого надо, чтобы ребенок умел что-то делать, отличался какими-то способностями или навыками, которые помогли бы ему гордиться собой. Постарайтесь сделать так, чтобы ребенок не чувствовал себя беспомощным человеком,</w:t>
      </w:r>
      <w:r>
        <w:rPr>
          <w:rFonts w:ascii="Times New Roman" w:eastAsia="Times New Roman" w:hAnsi="Times New Roman" w:cs="Times New Roman"/>
          <w:color w:val="000000"/>
          <w:sz w:val="24"/>
          <w:szCs w:val="24"/>
          <w:lang w:eastAsia="ru-RU"/>
        </w:rPr>
        <w:t xml:space="preserve"> от которого ничего не зависит.</w:t>
      </w:r>
      <w:r w:rsidRPr="0053555E">
        <w:rPr>
          <w:rFonts w:ascii="Times New Roman" w:eastAsia="Times New Roman" w:hAnsi="Times New Roman" w:cs="Times New Roman"/>
          <w:color w:val="000000"/>
          <w:sz w:val="24"/>
          <w:szCs w:val="24"/>
          <w:lang w:eastAsia="ru-RU"/>
        </w:rPr>
        <w:br/>
        <w:t>Вы должны постоянно придумывать ситуации, которые давали бы возможность проявить вашему ребенку ответственность на деле, испытать себя в трудностях. Помните, однако, что ответственными, знающими и умеющими дети становятся постепенно, это процесс, занимающий долгие годы.</w:t>
      </w:r>
    </w:p>
    <w:p w:rsidR="00992DC5" w:rsidRDefault="00992DC5" w:rsidP="00992DC5">
      <w:pPr>
        <w:spacing w:after="0" w:line="360" w:lineRule="auto"/>
        <w:ind w:firstLine="709"/>
        <w:rPr>
          <w:rFonts w:ascii="Times New Roman" w:eastAsia="Times New Roman" w:hAnsi="Times New Roman" w:cs="Times New Roman"/>
          <w:color w:val="000000"/>
          <w:sz w:val="24"/>
          <w:szCs w:val="24"/>
          <w:lang w:eastAsia="ru-RU"/>
        </w:rPr>
      </w:pPr>
    </w:p>
    <w:p w:rsidR="00992DC5" w:rsidRDefault="00992DC5" w:rsidP="00992DC5">
      <w:pPr>
        <w:spacing w:after="0" w:line="360" w:lineRule="auto"/>
        <w:ind w:firstLine="709"/>
        <w:rPr>
          <w:rFonts w:ascii="Times New Roman" w:eastAsia="Times New Roman" w:hAnsi="Times New Roman" w:cs="Times New Roman"/>
          <w:color w:val="000000"/>
          <w:sz w:val="24"/>
          <w:szCs w:val="24"/>
          <w:lang w:eastAsia="ru-RU"/>
        </w:rPr>
      </w:pPr>
    </w:p>
    <w:p w:rsidR="00992DC5" w:rsidRPr="00992DC5" w:rsidRDefault="00992DC5" w:rsidP="00992DC5">
      <w:pPr>
        <w:spacing w:after="0" w:line="360" w:lineRule="auto"/>
        <w:ind w:firstLine="709"/>
        <w:rPr>
          <w:rFonts w:ascii="Times New Roman" w:eastAsia="Times New Roman" w:hAnsi="Times New Roman" w:cs="Times New Roman"/>
          <w:color w:val="000000"/>
          <w:sz w:val="24"/>
          <w:szCs w:val="24"/>
          <w:lang w:eastAsia="ru-RU"/>
        </w:rPr>
      </w:pPr>
    </w:p>
    <w:p w:rsidR="008A1283" w:rsidRPr="00024A21" w:rsidRDefault="008A1283" w:rsidP="008A1283">
      <w:pPr>
        <w:shd w:val="clear" w:color="auto" w:fill="FFFFFF"/>
        <w:autoSpaceDE w:val="0"/>
        <w:autoSpaceDN w:val="0"/>
        <w:adjustRightInd w:val="0"/>
        <w:spacing w:after="0" w:line="240" w:lineRule="auto"/>
        <w:jc w:val="center"/>
        <w:rPr>
          <w:sz w:val="24"/>
          <w:szCs w:val="24"/>
          <w:lang w:eastAsia="ru-RU"/>
        </w:rPr>
      </w:pPr>
      <w:r w:rsidRPr="00024A21">
        <w:rPr>
          <w:rFonts w:eastAsia="Times New Roman"/>
          <w:b/>
          <w:bCs/>
          <w:color w:val="000000"/>
          <w:sz w:val="24"/>
          <w:szCs w:val="24"/>
          <w:lang w:eastAsia="ru-RU"/>
        </w:rPr>
        <w:lastRenderedPageBreak/>
        <w:t>Дошкольник (4-5 лет)</w:t>
      </w:r>
    </w:p>
    <w:p w:rsidR="008A1283" w:rsidRPr="008A1283" w:rsidRDefault="008A1283" w:rsidP="008A1283">
      <w:pPr>
        <w:shd w:val="clear" w:color="auto" w:fill="FFFFFF"/>
        <w:autoSpaceDE w:val="0"/>
        <w:autoSpaceDN w:val="0"/>
        <w:adjustRightInd w:val="0"/>
        <w:spacing w:after="0" w:line="240" w:lineRule="auto"/>
        <w:ind w:firstLine="851"/>
        <w:jc w:val="both"/>
        <w:rPr>
          <w:rFonts w:eastAsia="Times New Roman"/>
          <w:color w:val="000000"/>
          <w:sz w:val="24"/>
          <w:szCs w:val="24"/>
          <w:lang w:eastAsia="ru-RU"/>
        </w:rPr>
      </w:pPr>
      <w:r w:rsidRPr="00024A21">
        <w:rPr>
          <w:rFonts w:eastAsia="Times New Roman"/>
          <w:color w:val="000000"/>
          <w:sz w:val="24"/>
          <w:szCs w:val="24"/>
          <w:lang w:eastAsia="ru-RU"/>
        </w:rPr>
        <w:t>Ребенок заметно изменился, у него развиваются ловкость и координация движений. Дети могут вычленять в сложных объектах простые формы. У них возрастает объем памяти. Начи</w:t>
      </w:r>
      <w:r w:rsidRPr="00024A21">
        <w:rPr>
          <w:rFonts w:eastAsia="Times New Roman"/>
          <w:color w:val="000000"/>
          <w:sz w:val="24"/>
          <w:szCs w:val="24"/>
          <w:lang w:eastAsia="ru-RU"/>
        </w:rPr>
        <w:softHyphen/>
        <w:t>нает складываться произвольное за</w:t>
      </w:r>
      <w:r w:rsidRPr="00024A21">
        <w:rPr>
          <w:rFonts w:eastAsia="Times New Roman"/>
          <w:color w:val="000000"/>
          <w:sz w:val="24"/>
          <w:szCs w:val="24"/>
          <w:lang w:eastAsia="ru-RU"/>
        </w:rPr>
        <w:softHyphen/>
        <w:t>поминание: ребенок помнит поруче</w:t>
      </w:r>
      <w:r w:rsidRPr="00024A21">
        <w:rPr>
          <w:rFonts w:eastAsia="Times New Roman"/>
          <w:color w:val="000000"/>
          <w:sz w:val="24"/>
          <w:szCs w:val="24"/>
          <w:lang w:eastAsia="ru-RU"/>
        </w:rPr>
        <w:softHyphen/>
        <w:t xml:space="preserve">ния взрослых, </w:t>
      </w:r>
      <w:r>
        <w:rPr>
          <w:rFonts w:eastAsia="Times New Roman"/>
          <w:color w:val="000000"/>
          <w:sz w:val="24"/>
          <w:szCs w:val="24"/>
          <w:lang w:eastAsia="ru-RU"/>
        </w:rPr>
        <w:t>запоминает небольшие стихи. У не</w:t>
      </w:r>
      <w:r w:rsidRPr="00024A21">
        <w:rPr>
          <w:rFonts w:eastAsia="Times New Roman"/>
          <w:color w:val="000000"/>
          <w:sz w:val="24"/>
          <w:szCs w:val="24"/>
          <w:lang w:eastAsia="ru-RU"/>
        </w:rPr>
        <w:t>го развивается образное мышление.</w:t>
      </w:r>
    </w:p>
    <w:p w:rsidR="008A1283" w:rsidRPr="008A1283" w:rsidRDefault="008A1283" w:rsidP="008A1283">
      <w:pPr>
        <w:shd w:val="clear" w:color="auto" w:fill="FFFFFF"/>
        <w:autoSpaceDE w:val="0"/>
        <w:autoSpaceDN w:val="0"/>
        <w:adjustRightInd w:val="0"/>
        <w:spacing w:after="0" w:line="240" w:lineRule="auto"/>
        <w:ind w:firstLine="851"/>
        <w:jc w:val="both"/>
        <w:rPr>
          <w:rFonts w:eastAsia="Times New Roman"/>
          <w:color w:val="000000"/>
          <w:sz w:val="24"/>
          <w:szCs w:val="24"/>
          <w:lang w:eastAsia="ru-RU"/>
        </w:rPr>
      </w:pPr>
      <w:r w:rsidRPr="00024A21">
        <w:rPr>
          <w:rFonts w:eastAsia="Times New Roman"/>
          <w:color w:val="000000"/>
          <w:sz w:val="24"/>
          <w:szCs w:val="24"/>
          <w:lang w:eastAsia="ru-RU"/>
        </w:rPr>
        <w:t>Дети могут строить по схеме, решать лабиринтные задачи, самостоятельно придумывать небольшую сказку на за</w:t>
      </w:r>
      <w:r w:rsidRPr="00024A21">
        <w:rPr>
          <w:rFonts w:eastAsia="Times New Roman"/>
          <w:color w:val="000000"/>
          <w:sz w:val="24"/>
          <w:szCs w:val="24"/>
          <w:lang w:eastAsia="ru-RU"/>
        </w:rPr>
        <w:softHyphen/>
        <w:t>данную тему. Им доступна сосредото</w:t>
      </w:r>
      <w:r w:rsidRPr="00024A21">
        <w:rPr>
          <w:rFonts w:eastAsia="Times New Roman"/>
          <w:color w:val="000000"/>
          <w:sz w:val="24"/>
          <w:szCs w:val="24"/>
          <w:lang w:eastAsia="ru-RU"/>
        </w:rPr>
        <w:softHyphen/>
        <w:t>ченная деятельность в течение 15 — 20 мин, способность удерживать в памяти при выполнении каких-либо действий несложное условие. Речь становится предметом активности детей.</w:t>
      </w:r>
    </w:p>
    <w:p w:rsidR="008A1283" w:rsidRPr="00024A21" w:rsidRDefault="008A1283" w:rsidP="008A1283">
      <w:pPr>
        <w:shd w:val="clear" w:color="auto" w:fill="FFFFFF"/>
        <w:autoSpaceDE w:val="0"/>
        <w:autoSpaceDN w:val="0"/>
        <w:adjustRightInd w:val="0"/>
        <w:spacing w:after="0" w:line="240" w:lineRule="auto"/>
        <w:ind w:firstLine="851"/>
        <w:jc w:val="both"/>
        <w:rPr>
          <w:sz w:val="24"/>
          <w:szCs w:val="24"/>
          <w:lang w:eastAsia="ru-RU"/>
        </w:rPr>
      </w:pPr>
      <w:r w:rsidRPr="00024A21">
        <w:rPr>
          <w:rFonts w:eastAsia="Times New Roman"/>
          <w:color w:val="000000"/>
          <w:sz w:val="24"/>
          <w:szCs w:val="24"/>
          <w:lang w:eastAsia="ru-RU"/>
        </w:rPr>
        <w:t>Формируется потребность в ува</w:t>
      </w:r>
      <w:r w:rsidRPr="00024A21">
        <w:rPr>
          <w:rFonts w:eastAsia="Times New Roman"/>
          <w:color w:val="000000"/>
          <w:sz w:val="24"/>
          <w:szCs w:val="24"/>
          <w:lang w:eastAsia="ru-RU"/>
        </w:rPr>
        <w:softHyphen/>
        <w:t>жении со стороны взрослого. Разви</w:t>
      </w:r>
      <w:r w:rsidRPr="00024A21">
        <w:rPr>
          <w:rFonts w:eastAsia="Times New Roman"/>
          <w:color w:val="000000"/>
          <w:sz w:val="24"/>
          <w:szCs w:val="24"/>
          <w:lang w:eastAsia="ru-RU"/>
        </w:rPr>
        <w:softHyphen/>
        <w:t>вается обидчивость.</w:t>
      </w:r>
    </w:p>
    <w:p w:rsidR="008A1283" w:rsidRPr="00024A21" w:rsidRDefault="008A1283" w:rsidP="008A1283">
      <w:pPr>
        <w:shd w:val="clear" w:color="auto" w:fill="FFFFFF"/>
        <w:autoSpaceDE w:val="0"/>
        <w:autoSpaceDN w:val="0"/>
        <w:adjustRightInd w:val="0"/>
        <w:spacing w:after="0" w:line="240" w:lineRule="auto"/>
        <w:ind w:firstLine="851"/>
        <w:jc w:val="both"/>
        <w:rPr>
          <w:sz w:val="24"/>
          <w:szCs w:val="24"/>
          <w:lang w:eastAsia="ru-RU"/>
        </w:rPr>
      </w:pPr>
      <w:r w:rsidRPr="00024A21">
        <w:rPr>
          <w:rFonts w:eastAsia="Times New Roman"/>
          <w:color w:val="000000"/>
          <w:sz w:val="24"/>
          <w:szCs w:val="24"/>
          <w:lang w:eastAsia="ru-RU"/>
        </w:rPr>
        <w:t>Основные достижения возрас</w:t>
      </w:r>
      <w:r w:rsidRPr="00024A21">
        <w:rPr>
          <w:rFonts w:eastAsia="Times New Roman"/>
          <w:color w:val="000000"/>
          <w:sz w:val="24"/>
          <w:szCs w:val="24"/>
          <w:lang w:eastAsia="ru-RU"/>
        </w:rPr>
        <w:softHyphen/>
        <w:t>та связаны с развитием игровой де</w:t>
      </w:r>
      <w:r w:rsidRPr="00024A21">
        <w:rPr>
          <w:rFonts w:eastAsia="Times New Roman"/>
          <w:color w:val="000000"/>
          <w:sz w:val="24"/>
          <w:szCs w:val="24"/>
          <w:lang w:eastAsia="ru-RU"/>
        </w:rPr>
        <w:softHyphen/>
        <w:t>ятельности</w:t>
      </w:r>
      <w:r w:rsidRPr="00616510">
        <w:rPr>
          <w:rFonts w:eastAsia="Times New Roman"/>
          <w:i/>
          <w:color w:val="000000"/>
          <w:sz w:val="24"/>
          <w:szCs w:val="24"/>
          <w:lang w:eastAsia="ru-RU"/>
        </w:rPr>
        <w:t xml:space="preserve"> – </w:t>
      </w:r>
      <w:r w:rsidRPr="00024A21">
        <w:rPr>
          <w:rFonts w:eastAsia="Times New Roman"/>
          <w:color w:val="000000"/>
          <w:sz w:val="24"/>
          <w:szCs w:val="24"/>
          <w:lang w:eastAsia="ru-RU"/>
        </w:rPr>
        <w:t>появлением ролевых и реальных взаимодействий; разви</w:t>
      </w:r>
      <w:r w:rsidRPr="00024A21">
        <w:rPr>
          <w:rFonts w:eastAsia="Times New Roman"/>
          <w:color w:val="000000"/>
          <w:sz w:val="24"/>
          <w:szCs w:val="24"/>
          <w:lang w:eastAsia="ru-RU"/>
        </w:rPr>
        <w:softHyphen/>
        <w:t>тием изобразительной деятельности, образного мышления и воображения, памяти, внимания, речи, познаватель</w:t>
      </w:r>
      <w:r w:rsidRPr="00024A21">
        <w:rPr>
          <w:rFonts w:eastAsia="Times New Roman"/>
          <w:color w:val="000000"/>
          <w:sz w:val="24"/>
          <w:szCs w:val="24"/>
          <w:lang w:eastAsia="ru-RU"/>
        </w:rPr>
        <w:softHyphen/>
        <w:t>ной мотивации, формированием об</w:t>
      </w:r>
      <w:r w:rsidRPr="00024A21">
        <w:rPr>
          <w:rFonts w:eastAsia="Times New Roman"/>
          <w:color w:val="000000"/>
          <w:sz w:val="24"/>
          <w:szCs w:val="24"/>
          <w:lang w:eastAsia="ru-RU"/>
        </w:rPr>
        <w:softHyphen/>
        <w:t>раза «Я» ребенка.</w:t>
      </w:r>
    </w:p>
    <w:p w:rsidR="008A1283" w:rsidRPr="0053555E" w:rsidRDefault="008A1283" w:rsidP="0053555E">
      <w:pPr>
        <w:spacing w:after="0" w:line="360" w:lineRule="auto"/>
        <w:ind w:firstLine="709"/>
        <w:rPr>
          <w:rFonts w:ascii="Times New Roman" w:hAnsi="Times New Roman" w:cs="Times New Roman"/>
          <w:sz w:val="24"/>
          <w:szCs w:val="24"/>
        </w:rPr>
      </w:pPr>
    </w:p>
    <w:sectPr w:rsidR="008A1283" w:rsidRPr="0053555E" w:rsidSect="007D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53555E"/>
    <w:rsid w:val="00307521"/>
    <w:rsid w:val="0053555E"/>
    <w:rsid w:val="00607F5D"/>
    <w:rsid w:val="007A6ACC"/>
    <w:rsid w:val="007D37CE"/>
    <w:rsid w:val="007E0084"/>
    <w:rsid w:val="008238D1"/>
    <w:rsid w:val="008A1283"/>
    <w:rsid w:val="0099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5</cp:revision>
  <dcterms:created xsi:type="dcterms:W3CDTF">2011-09-05T19:25:00Z</dcterms:created>
  <dcterms:modified xsi:type="dcterms:W3CDTF">2016-01-20T06:36:00Z</dcterms:modified>
</cp:coreProperties>
</file>