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83" w:rsidRPr="00C91B5F" w:rsidRDefault="009908A1" w:rsidP="00C91B5F">
      <w:pPr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1B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</w:t>
      </w:r>
    </w:p>
    <w:p w:rsidR="007C5983" w:rsidRPr="00C91B5F" w:rsidRDefault="007C5983" w:rsidP="00C91B5F">
      <w:pPr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1B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методу Эдварда де </w:t>
      </w:r>
      <w:proofErr w:type="spellStart"/>
      <w:r w:rsidRPr="00C91B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Боно</w:t>
      </w:r>
      <w:proofErr w:type="spellEnd"/>
      <w:r w:rsidRPr="00C91B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«Шесть шляп мышления»</w:t>
      </w:r>
    </w:p>
    <w:p w:rsidR="00C91B5F" w:rsidRPr="00C91B5F" w:rsidRDefault="00C91B5F" w:rsidP="00C91B5F">
      <w:pPr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Выполнила: </w:t>
      </w:r>
      <w:proofErr w:type="spellStart"/>
      <w:r w:rsidRPr="00C91B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Вихарева</w:t>
      </w:r>
      <w:proofErr w:type="spellEnd"/>
      <w:r w:rsidRPr="00C91B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Татьяна </w:t>
      </w:r>
      <w:proofErr w:type="spellStart"/>
      <w:r w:rsidRPr="00C91B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Виторовна</w:t>
      </w:r>
      <w:proofErr w:type="spellEnd"/>
    </w:p>
    <w:p w:rsidR="00C91B5F" w:rsidRPr="00C91B5F" w:rsidRDefault="00C91B5F" w:rsidP="00C91B5F">
      <w:pPr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1B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</w:t>
      </w:r>
      <w:proofErr w:type="gramStart"/>
      <w:r w:rsidRPr="00C91B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г-</w:t>
      </w:r>
      <w:proofErr w:type="gramEnd"/>
      <w:r w:rsidRPr="00C91B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психолог МДОУ детский сад №9</w:t>
      </w:r>
    </w:p>
    <w:p w:rsidR="00C91B5F" w:rsidRPr="00C91B5F" w:rsidRDefault="00C91B5F" w:rsidP="00C91B5F">
      <w:pPr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1B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комбинированного вида города Валуйки</w:t>
      </w:r>
    </w:p>
    <w:p w:rsidR="00C91B5F" w:rsidRPr="00C91B5F" w:rsidRDefault="00C91B5F" w:rsidP="00C91B5F">
      <w:pPr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1B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Белгородской области.</w:t>
      </w:r>
    </w:p>
    <w:p w:rsidR="008C7493" w:rsidRPr="00C91B5F" w:rsidRDefault="008C7493" w:rsidP="00C91B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-Здравствуйте, уважаемые руководители. сегодня я предлагаю вам рефлексию по методу Эдварда де </w:t>
      </w:r>
      <w:proofErr w:type="spellStart"/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Боно</w:t>
      </w:r>
      <w:proofErr w:type="spellEnd"/>
      <w:proofErr w:type="gramStart"/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</w:t>
      </w:r>
      <w:proofErr w:type="gramEnd"/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шляп мышления</w:t>
      </w:r>
      <w:r w:rsidR="00214B47"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7493" w:rsidRPr="00C91B5F" w:rsidRDefault="008C7493" w:rsidP="00C91B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«Шести Шляп» лежит идея параллельного мышления (</w:t>
      </w:r>
      <w:proofErr w:type="gramStart"/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латеральное</w:t>
      </w:r>
      <w:proofErr w:type="gramEnd"/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котором различные точки зрения и подходы не сталкиваются, а сосуществуют).</w:t>
      </w:r>
    </w:p>
    <w:p w:rsidR="00214B47" w:rsidRPr="00C91B5F" w:rsidRDefault="00214B47" w:rsidP="00C91B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Наденьте свою мыслительную шляпу – говорил Эдвард де </w:t>
      </w:r>
      <w:proofErr w:type="spellStart"/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Боно</w:t>
      </w:r>
      <w:proofErr w:type="spellEnd"/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начиналось все с притчи.</w:t>
      </w:r>
    </w:p>
    <w:p w:rsidR="00214B47" w:rsidRPr="00C91B5F" w:rsidRDefault="00214B47" w:rsidP="00C91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ПРИТЧА</w:t>
      </w:r>
    </w:p>
    <w:p w:rsidR="00214B47" w:rsidRPr="00C91B5F" w:rsidRDefault="00214B47" w:rsidP="00C91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одной стране жил старик, который делал шляпы. Заказов на изготовление шляп у него всегда было много, так как все считали, что его шляпы приносят счастье своим владельцам.</w:t>
      </w:r>
    </w:p>
    <w:p w:rsidR="00214B47" w:rsidRPr="00C91B5F" w:rsidRDefault="00214B47" w:rsidP="00C91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Пришло время, и шляпника не стало. Сыновья приехали в дом отца и решили, что смогут обогатиться на наследстве, оставленном им. Обыскав весь дом, братья ничего не нашли, кроме сундука с шестью шляпами (белой, чёрной, синей, красной, зелёной, жёлтой). Братья решили, что это очень дорогой заказ, и покупатель, приехав за ним, даст большую сумму денег. Ждали, ждали братья заказчика, но никто так и не приехал. Тогда они сделали вывод, что это и есть наследство, оставленное отцом, и взяли шляпы себе.</w:t>
      </w:r>
    </w:p>
    <w:p w:rsidR="00214B47" w:rsidRPr="00C91B5F" w:rsidRDefault="00214B47" w:rsidP="00C91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говорит: «Возьму белую шляпу, так как  белый – благородный цвет». «Возьму чёрную,- говорит второй,- строгий стиль меня всегда привлекал». Третий взял красную шляпу для привлечения внимания к себе. Четвёртый захотел сиять, как солнышко, излучать тепло и взял жёлтую шляпу. Пятый брат очень любил природу, ему нравилось наблюдать за тем, </w:t>
      </w:r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всё меняется, он взял себе зелёную шляпу. А шестой хотел познать всё неизведанное – он выбрал синюю шляпу.</w:t>
      </w:r>
    </w:p>
    <w:p w:rsidR="00214B47" w:rsidRPr="00C91B5F" w:rsidRDefault="00214B47" w:rsidP="00C91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Братья разъехались. Через несколько лет они вновь встретились в доме отца.</w:t>
      </w:r>
    </w:p>
    <w:p w:rsidR="00214B47" w:rsidRPr="00C91B5F" w:rsidRDefault="00214B47" w:rsidP="00C91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брат, который выбрал белую шляпу, научился видеть детали во всём происходящем, анализировать факты и события.</w:t>
      </w:r>
    </w:p>
    <w:p w:rsidR="00214B47" w:rsidRPr="00C91B5F" w:rsidRDefault="00214B47" w:rsidP="00C91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брат, выбравший красную шляпу, стал эмоционально чувствительным, и кому-то это нравилось, кому-то – нет.</w:t>
      </w:r>
    </w:p>
    <w:p w:rsidR="00214B47" w:rsidRPr="00C91B5F" w:rsidRDefault="00214B47" w:rsidP="00C91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начал видеть всё в чёрном цвете, обращал внимание на недостатки во всём. И многим это даже нравилось.</w:t>
      </w:r>
    </w:p>
    <w:p w:rsidR="00214B47" w:rsidRPr="00C91B5F" w:rsidRDefault="00214B47" w:rsidP="00C91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Брат, который взял жёлтую шляпу, находил во всём только хорошее, видел всё в светлых тонах, многим помог, хотя некоторые называли его наивным.</w:t>
      </w:r>
    </w:p>
    <w:p w:rsidR="00214B47" w:rsidRPr="00C91B5F" w:rsidRDefault="00214B47" w:rsidP="00C91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Всё, к чему прикасался пятый брат, раскрывалось, кипело идеями. Он вдруг обнаружил в себе много талантов, о которых даже и не подозревал.</w:t>
      </w:r>
    </w:p>
    <w:p w:rsidR="00214B47" w:rsidRPr="00C91B5F" w:rsidRDefault="00214B47" w:rsidP="00C91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 в синей шляпе научился видеть масштабно, всю картину в целом, мог объяснить смысл происходящего и подсказать, куда двигаться дальше. </w:t>
      </w:r>
    </w:p>
    <w:p w:rsidR="004041E7" w:rsidRPr="00C91B5F" w:rsidRDefault="004041E7" w:rsidP="00C91B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метафорических Шляп разных цветов представляют каждый из основных типов мышления.</w:t>
      </w:r>
    </w:p>
    <w:p w:rsidR="002128BA" w:rsidRPr="00C91B5F" w:rsidRDefault="002128BA" w:rsidP="00C91B5F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шляпа мышления – это режим фокусировки внимания на всей информации, которой мы облада</w:t>
      </w:r>
      <w:r w:rsidR="008C7493"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ем: факты и цифры. </w:t>
      </w:r>
    </w:p>
    <w:p w:rsidR="002128BA" w:rsidRPr="00C91B5F" w:rsidRDefault="002128BA" w:rsidP="00C91B5F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Красная шляпа – шляпа эмоций, </w:t>
      </w:r>
      <w:hyperlink r:id="rId8" w:history="1">
        <w:r w:rsidRPr="00C91B5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чувств и интуиции</w:t>
        </w:r>
      </w:hyperlink>
      <w:r w:rsidR="008C7493"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делятся эмоциями (страх, негодование, восхищение, радость и т.д.), возникающими при мысли о том или ином </w:t>
      </w:r>
      <w:r w:rsidR="008C7493"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вопросе.</w:t>
      </w:r>
    </w:p>
    <w:p w:rsidR="002128BA" w:rsidRPr="00C91B5F" w:rsidRDefault="002128BA" w:rsidP="00C91B5F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Желтая шляпа позитивная. Надевая ее, мы думаем над предполагаемыми </w:t>
      </w:r>
      <w:r w:rsidR="008C7493"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преимуществами, </w:t>
      </w:r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проработать именно эту, оптимистическую сторону и попытаться выявить скрытые положительные ресурсы.</w:t>
      </w:r>
    </w:p>
    <w:p w:rsidR="002128BA" w:rsidRPr="00C91B5F" w:rsidRDefault="002128BA" w:rsidP="00C91B5F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Черная шляпа полная противоположность </w:t>
      </w:r>
      <w:proofErr w:type="gramStart"/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желтой</w:t>
      </w:r>
      <w:proofErr w:type="gramEnd"/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этой шляпе на ум должны идти исключительно критическ</w:t>
      </w:r>
      <w:r w:rsidR="008C7493"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оценки, </w:t>
      </w:r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обратите взгляд на возможные риски и тайные угрозы, на существенные и мнимые недостатки, включите режим поиска подводных камней и побудьте немного пессимистом.</w:t>
      </w:r>
    </w:p>
    <w:p w:rsidR="00CC4D5F" w:rsidRPr="00C91B5F" w:rsidRDefault="002128BA" w:rsidP="00C91B5F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Зеленая шляпа – шляпа творчества и </w:t>
      </w:r>
      <w:proofErr w:type="spellStart"/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креативности</w:t>
      </w:r>
      <w:proofErr w:type="spellEnd"/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поиска альтернатив и внесения изменений. Рассматривайте всевозможные вариации, </w:t>
      </w:r>
      <w:r w:rsidRPr="00C91B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генерируйте новые идеи</w:t>
      </w:r>
      <w:r w:rsidR="00CC4D5F" w:rsidRPr="00C91B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9E1AE7" w:rsidRPr="00C91B5F" w:rsidRDefault="002128BA" w:rsidP="00C91B5F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Синяя шляпа – шестая шляпа мышления в отличие от пяти других предназначается дл</w:t>
      </w:r>
      <w:r w:rsidR="00CC4D5F"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управления процессом.</w:t>
      </w:r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частности, использование синей шляпы перед примеркой всех остальных это определения того, что предстоит сделать, т.е. </w:t>
      </w:r>
      <w:hyperlink r:id="rId9" w:history="1">
        <w:r w:rsidRPr="00C91B5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формулирование целей</w:t>
        </w:r>
      </w:hyperlink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конце – подведение итогов и обсуждение польз</w:t>
      </w:r>
      <w:r w:rsidR="004041E7"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>ы и эффективности метода 6 шляп</w:t>
      </w:r>
    </w:p>
    <w:p w:rsidR="004041E7" w:rsidRPr="00C91B5F" w:rsidRDefault="004041E7" w:rsidP="00C91B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работы в режиме «Шляпы Мышления» состоит в том, что каждый в процессе обсуждения проблемы одевает на себя определенную «</w:t>
      </w:r>
      <w:proofErr w:type="spellStart"/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Мыслешляпу</w:t>
      </w:r>
      <w:proofErr w:type="spellEnd"/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работает определенный промежуток времени «под полями выбранной шляпы» в соответствии с правилами, определенными для каждой «шляпы»</w:t>
      </w:r>
    </w:p>
    <w:p w:rsidR="008C7493" w:rsidRPr="00C91B5F" w:rsidRDefault="008C7493" w:rsidP="00C91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Ведущий.</w:t>
      </w:r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вам представить себя на месте братьев и «примерить» одну из шляп</w:t>
      </w:r>
      <w:r w:rsidRPr="00C91B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ту </w:t>
      </w:r>
      <w:proofErr w:type="spellStart"/>
      <w:r w:rsidRPr="00C91B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еоторая</w:t>
      </w:r>
      <w:proofErr w:type="spellEnd"/>
      <w:r w:rsidRPr="00C91B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находится у вас в руках. </w:t>
      </w:r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Вопросом  для работы будет обсуждение представленного семинара</w:t>
      </w:r>
      <w:proofErr w:type="gramStart"/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рошу вас поделиться на группы по цвету шляп. </w:t>
      </w:r>
    </w:p>
    <w:p w:rsidR="007C5983" w:rsidRPr="00C91B5F" w:rsidRDefault="007C5983" w:rsidP="00C91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   в белой ш</w:t>
      </w:r>
      <w:r w:rsidR="002128BA"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ляпе сфокусируют внимание на информации которую они получили на </w:t>
      </w:r>
      <w:r w:rsidR="009E1AE7"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мероприятии</w:t>
      </w:r>
      <w:proofErr w:type="gramStart"/>
      <w:r w:rsidR="009E1AE7"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икаких эмоций и чувств, только факты.</w:t>
      </w:r>
    </w:p>
    <w:p w:rsidR="007C5983" w:rsidRPr="00C91B5F" w:rsidRDefault="007C5983" w:rsidP="00C91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крас</w:t>
      </w:r>
      <w:r w:rsidR="002128BA"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шляпе – проанализируют мероприятие </w:t>
      </w:r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позиции чувств, расскажут нам, что почувствовали, какие испытали чувства при изучении.</w:t>
      </w:r>
    </w:p>
    <w:p w:rsidR="007C5983" w:rsidRPr="00C91B5F" w:rsidRDefault="007C5983" w:rsidP="00C91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в</w:t>
      </w:r>
      <w:r w:rsidR="002128BA"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чёрной шляпе попытаются оценить данное мероприятие</w:t>
      </w:r>
      <w:r w:rsidR="009E1AE7"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44DD"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позиции критики, </w:t>
      </w:r>
      <w:r w:rsidR="009E1AE7"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возможные недостатки</w:t>
      </w:r>
      <w:r w:rsidR="002128BA"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подводные камни</w:t>
      </w:r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5983" w:rsidRPr="00C91B5F" w:rsidRDefault="007C5983" w:rsidP="00C91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в жёлтой шляпе будут искать только всё самое хорошее, буд</w:t>
      </w:r>
      <w:r w:rsidR="002128BA"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>ут смотреть на содержание мероприятия</w:t>
      </w:r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позиции оптимиста.</w:t>
      </w:r>
    </w:p>
    <w:p w:rsidR="007C5983" w:rsidRPr="00C91B5F" w:rsidRDefault="007C5983" w:rsidP="00C91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Участники в зелёной шляпе попытаются уйти от стереотипов и ст</w:t>
      </w:r>
      <w:r w:rsidR="002128BA"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андартного мышления и проанализируют мероприятие  с позиции творчества </w:t>
      </w:r>
      <w:proofErr w:type="spellStart"/>
      <w:r w:rsidR="002128BA"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креативных</w:t>
      </w:r>
      <w:proofErr w:type="spellEnd"/>
      <w:r w:rsidR="002128BA"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идей</w:t>
      </w:r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5983" w:rsidRPr="00C91B5F" w:rsidRDefault="009101C2" w:rsidP="00C91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в синей шляпе</w:t>
      </w:r>
      <w:r w:rsidR="00E31789"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попробуют</w:t>
      </w:r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обобщить </w:t>
      </w:r>
      <w:proofErr w:type="gramStart"/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достигнутое</w:t>
      </w:r>
      <w:proofErr w:type="gramEnd"/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обозначить новые</w:t>
      </w:r>
      <w:r w:rsidR="00E31789"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цели.</w:t>
      </w:r>
      <w:r w:rsidR="007E4EE0" w:rsidRPr="00C91B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7E4EE0"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конце – подведут  итоги и обсудят пользу и эффективность метода 6 шляп.</w:t>
      </w:r>
    </w:p>
    <w:p w:rsidR="007C5983" w:rsidRPr="00C91B5F" w:rsidRDefault="007C5983" w:rsidP="00C91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 выполнение работы даётся 5 минут.</w:t>
      </w:r>
    </w:p>
    <w:p w:rsidR="007C5983" w:rsidRPr="00C91B5F" w:rsidRDefault="007C5983" w:rsidP="00C91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Выступление коллег от каждой группы. 1-2 минуты на каждую группу.</w:t>
      </w:r>
    </w:p>
    <w:p w:rsidR="007C5983" w:rsidRPr="00C91B5F" w:rsidRDefault="007C5983" w:rsidP="00C91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Ведущий.</w:t>
      </w:r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послушайте окончание притчи.</w:t>
      </w:r>
    </w:p>
    <w:p w:rsidR="007C5983" w:rsidRPr="00C91B5F" w:rsidRDefault="007C5983" w:rsidP="00C91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Обсудив изменения, произошедшие в их жизни, братья пришли к выводу, что это и есть наследство отца, и решили…</w:t>
      </w:r>
    </w:p>
    <w:p w:rsidR="007C5983" w:rsidRPr="00C91B5F" w:rsidRDefault="007C5983" w:rsidP="00C91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-Как вы думаете, что решили сделать братья?</w:t>
      </w:r>
    </w:p>
    <w:p w:rsidR="00E31789" w:rsidRPr="00C91B5F" w:rsidRDefault="007C5983" w:rsidP="00C91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Братья решили поменяться шляпами для того, чтобы взглянуть на мир с другой стороны. Смена шляп – ключевая идея метода де </w:t>
      </w:r>
      <w:proofErr w:type="spellStart"/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Боно</w:t>
      </w:r>
      <w:proofErr w:type="spellEnd"/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5983" w:rsidRPr="00C91B5F" w:rsidRDefault="007C5983" w:rsidP="00C91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91B5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Меняйте шляпы, коллеги)))</w:t>
      </w:r>
      <w:proofErr w:type="gramEnd"/>
    </w:p>
    <w:p w:rsidR="00CC5B10" w:rsidRDefault="00CC5B10" w:rsidP="00C91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B4A" w:rsidRDefault="00831B4A" w:rsidP="00C91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B4A" w:rsidRDefault="00831B4A" w:rsidP="00C91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B4A" w:rsidRDefault="00831B4A" w:rsidP="00C91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B4A" w:rsidRDefault="00831B4A" w:rsidP="00C91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B4A" w:rsidRDefault="00831B4A" w:rsidP="00C91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B4A" w:rsidRDefault="00831B4A" w:rsidP="00C91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B4A" w:rsidRDefault="00831B4A" w:rsidP="00C91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B4A" w:rsidRDefault="00831B4A" w:rsidP="00C91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B4A" w:rsidRDefault="00831B4A" w:rsidP="00C91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B4A" w:rsidRDefault="00831B4A" w:rsidP="00C91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B4A" w:rsidRDefault="00831B4A" w:rsidP="00C91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B4A" w:rsidRDefault="00831B4A" w:rsidP="00C91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B4A" w:rsidRDefault="00831B4A" w:rsidP="00C91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B4A" w:rsidRPr="00831B4A" w:rsidRDefault="00831B4A" w:rsidP="00831B4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210F"/>
          <w:sz w:val="28"/>
          <w:szCs w:val="28"/>
          <w:lang w:eastAsia="ru-RU"/>
        </w:rPr>
      </w:pPr>
      <w:r w:rsidRPr="00831B4A">
        <w:rPr>
          <w:rFonts w:ascii="Times New Roman" w:eastAsia="Times New Roman" w:hAnsi="Times New Roman" w:cs="Times New Roman"/>
          <w:b/>
          <w:bCs/>
          <w:color w:val="33210F"/>
          <w:sz w:val="28"/>
          <w:szCs w:val="28"/>
          <w:lang w:eastAsia="ru-RU"/>
        </w:rPr>
        <w:lastRenderedPageBreak/>
        <w:t xml:space="preserve"> Литература:</w:t>
      </w:r>
    </w:p>
    <w:p w:rsidR="00831B4A" w:rsidRDefault="00831B4A" w:rsidP="00831B4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1.</w:t>
      </w:r>
      <w:r w:rsidRPr="00831B4A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Кузьмин, А. М. Метод «Шесть шляп мышления» [Электронный ресурс] / А. М. Кузьмин</w:t>
      </w:r>
      <w:proofErr w:type="gramStart"/>
      <w:r w:rsidRPr="00831B4A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 ;</w:t>
      </w:r>
      <w:proofErr w:type="gramEnd"/>
      <w:r w:rsidRPr="00831B4A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 Центр </w:t>
      </w:r>
      <w:proofErr w:type="spellStart"/>
      <w:r w:rsidRPr="00831B4A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креатив</w:t>
      </w:r>
      <w:proofErr w:type="spellEnd"/>
      <w:r w:rsidRPr="00831B4A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. технологий. – Режим доступа</w:t>
      </w:r>
      <w:r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: </w:t>
      </w:r>
      <w:hyperlink r:id="rId10" w:history="1">
        <w:r w:rsidRPr="00831B4A">
          <w:rPr>
            <w:rFonts w:ascii="Times New Roman" w:eastAsia="Times New Roman" w:hAnsi="Times New Roman" w:cs="Times New Roman"/>
            <w:color w:val="33210F"/>
            <w:sz w:val="28"/>
            <w:szCs w:val="28"/>
            <w:u w:val="single"/>
            <w:lang w:eastAsia="ru-RU"/>
          </w:rPr>
          <w:t>http://www.inventech.ru/pub/meth</w:t>
        </w:r>
        <w:r w:rsidRPr="00831B4A">
          <w:rPr>
            <w:rFonts w:ascii="Times New Roman" w:eastAsia="Times New Roman" w:hAnsi="Times New Roman" w:cs="Times New Roman"/>
            <w:color w:val="33210F"/>
            <w:sz w:val="28"/>
            <w:szCs w:val="28"/>
            <w:u w:val="single"/>
            <w:lang w:eastAsia="ru-RU"/>
          </w:rPr>
          <w:t>o</w:t>
        </w:r>
        <w:r w:rsidRPr="00831B4A">
          <w:rPr>
            <w:rFonts w:ascii="Times New Roman" w:eastAsia="Times New Roman" w:hAnsi="Times New Roman" w:cs="Times New Roman"/>
            <w:color w:val="33210F"/>
            <w:sz w:val="28"/>
            <w:szCs w:val="28"/>
            <w:u w:val="single"/>
            <w:lang w:eastAsia="ru-RU"/>
          </w:rPr>
          <w:t>ds/met</w:t>
        </w:r>
        <w:r w:rsidRPr="00831B4A">
          <w:rPr>
            <w:rFonts w:ascii="Times New Roman" w:eastAsia="Times New Roman" w:hAnsi="Times New Roman" w:cs="Times New Roman"/>
            <w:color w:val="33210F"/>
            <w:sz w:val="28"/>
            <w:szCs w:val="28"/>
            <w:u w:val="single"/>
            <w:lang w:eastAsia="ru-RU"/>
          </w:rPr>
          <w:t>o</w:t>
        </w:r>
        <w:r w:rsidRPr="00831B4A">
          <w:rPr>
            <w:rFonts w:ascii="Times New Roman" w:eastAsia="Times New Roman" w:hAnsi="Times New Roman" w:cs="Times New Roman"/>
            <w:color w:val="33210F"/>
            <w:sz w:val="28"/>
            <w:szCs w:val="28"/>
            <w:u w:val="single"/>
            <w:lang w:eastAsia="ru-RU"/>
          </w:rPr>
          <w:t>d</w:t>
        </w:r>
        <w:r w:rsidRPr="00831B4A">
          <w:rPr>
            <w:rFonts w:ascii="Times New Roman" w:eastAsia="Times New Roman" w:hAnsi="Times New Roman" w:cs="Times New Roman"/>
            <w:color w:val="33210F"/>
            <w:sz w:val="28"/>
            <w:szCs w:val="28"/>
            <w:u w:val="single"/>
            <w:lang w:eastAsia="ru-RU"/>
          </w:rPr>
          <w:t>-</w:t>
        </w:r>
        <w:r w:rsidRPr="00831B4A">
          <w:rPr>
            <w:rFonts w:ascii="Times New Roman" w:eastAsia="Times New Roman" w:hAnsi="Times New Roman" w:cs="Times New Roman"/>
            <w:color w:val="33210F"/>
            <w:sz w:val="28"/>
            <w:szCs w:val="28"/>
            <w:u w:val="single"/>
            <w:lang w:eastAsia="ru-RU"/>
          </w:rPr>
          <w:t>0003/</w:t>
        </w:r>
      </w:hyperlink>
      <w:r w:rsidRPr="00831B4A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 </w:t>
      </w:r>
    </w:p>
    <w:p w:rsidR="00831B4A" w:rsidRPr="00831B4A" w:rsidRDefault="00831B4A" w:rsidP="00831B4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 w:rsidRPr="00831B4A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2.</w:t>
      </w:r>
      <w:r w:rsidRPr="00831B4A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Технология «шесть шляп мышления» применительно к прочтению художественного текста [Текст] / сост. И. А. </w:t>
      </w:r>
      <w:proofErr w:type="spellStart"/>
      <w:r w:rsidRPr="00831B4A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Креккер</w:t>
      </w:r>
      <w:proofErr w:type="spellEnd"/>
      <w:r w:rsidRPr="00831B4A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; </w:t>
      </w:r>
      <w:proofErr w:type="spellStart"/>
      <w:r w:rsidRPr="00831B4A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Самар</w:t>
      </w:r>
      <w:proofErr w:type="spellEnd"/>
      <w:r w:rsidRPr="00831B4A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. обл. дет</w:t>
      </w:r>
      <w:proofErr w:type="gramStart"/>
      <w:r w:rsidRPr="00831B4A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.</w:t>
      </w:r>
      <w:proofErr w:type="gramEnd"/>
      <w:r w:rsidRPr="00831B4A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 </w:t>
      </w:r>
      <w:proofErr w:type="gramStart"/>
      <w:r w:rsidRPr="00831B4A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б</w:t>
      </w:r>
      <w:proofErr w:type="gramEnd"/>
      <w:r w:rsidRPr="00831B4A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-ка. – Самара, 2016. – 6 </w:t>
      </w:r>
      <w:proofErr w:type="gramStart"/>
      <w:r w:rsidRPr="00831B4A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с</w:t>
      </w:r>
      <w:proofErr w:type="gramEnd"/>
      <w:r w:rsidRPr="00831B4A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.</w:t>
      </w:r>
    </w:p>
    <w:p w:rsidR="00831B4A" w:rsidRPr="00831B4A" w:rsidRDefault="00831B4A" w:rsidP="00C91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B4A" w:rsidRDefault="00831B4A" w:rsidP="00C91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B4A" w:rsidRDefault="00831B4A" w:rsidP="00C91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B4A" w:rsidRDefault="00831B4A" w:rsidP="00C91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B4A" w:rsidRDefault="00831B4A" w:rsidP="00C91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B4A" w:rsidRDefault="00831B4A" w:rsidP="00C91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B4A" w:rsidRDefault="00831B4A" w:rsidP="00C91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B4A" w:rsidRDefault="00831B4A" w:rsidP="00C91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B4A" w:rsidRDefault="00831B4A" w:rsidP="00C91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B4A" w:rsidRDefault="00831B4A" w:rsidP="00C91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B4A" w:rsidRDefault="00831B4A" w:rsidP="00C91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B4A" w:rsidRDefault="00831B4A" w:rsidP="00C91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B4A" w:rsidRDefault="00831B4A" w:rsidP="00C91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B4A" w:rsidRPr="00C91B5F" w:rsidRDefault="00831B4A" w:rsidP="00C91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31B4A" w:rsidRPr="00C91B5F" w:rsidSect="00CC5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621" w:rsidRDefault="00275621" w:rsidP="009101C2">
      <w:pPr>
        <w:spacing w:after="0" w:line="240" w:lineRule="auto"/>
      </w:pPr>
      <w:r>
        <w:separator/>
      </w:r>
    </w:p>
  </w:endnote>
  <w:endnote w:type="continuationSeparator" w:id="0">
    <w:p w:rsidR="00275621" w:rsidRDefault="00275621" w:rsidP="00910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621" w:rsidRDefault="00275621" w:rsidP="009101C2">
      <w:pPr>
        <w:spacing w:after="0" w:line="240" w:lineRule="auto"/>
      </w:pPr>
      <w:r>
        <w:separator/>
      </w:r>
    </w:p>
  </w:footnote>
  <w:footnote w:type="continuationSeparator" w:id="0">
    <w:p w:rsidR="00275621" w:rsidRDefault="00275621" w:rsidP="00910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C32B8"/>
    <w:multiLevelType w:val="multilevel"/>
    <w:tmpl w:val="14F65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048DC"/>
    <w:multiLevelType w:val="multilevel"/>
    <w:tmpl w:val="CD442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D5681C"/>
    <w:multiLevelType w:val="multilevel"/>
    <w:tmpl w:val="14F65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983"/>
    <w:rsid w:val="00083E32"/>
    <w:rsid w:val="001A5E35"/>
    <w:rsid w:val="002128BA"/>
    <w:rsid w:val="00214B47"/>
    <w:rsid w:val="00275621"/>
    <w:rsid w:val="002F0CAB"/>
    <w:rsid w:val="00357BCA"/>
    <w:rsid w:val="00376FAB"/>
    <w:rsid w:val="004041E7"/>
    <w:rsid w:val="0061100F"/>
    <w:rsid w:val="00743014"/>
    <w:rsid w:val="007C5983"/>
    <w:rsid w:val="007D0BFA"/>
    <w:rsid w:val="007E4EE0"/>
    <w:rsid w:val="008244DD"/>
    <w:rsid w:val="00831B4A"/>
    <w:rsid w:val="008C7493"/>
    <w:rsid w:val="009101C2"/>
    <w:rsid w:val="009908A1"/>
    <w:rsid w:val="009B73A4"/>
    <w:rsid w:val="009E1AE7"/>
    <w:rsid w:val="00AA52F1"/>
    <w:rsid w:val="00AF15B2"/>
    <w:rsid w:val="00B979BD"/>
    <w:rsid w:val="00B97D81"/>
    <w:rsid w:val="00C83900"/>
    <w:rsid w:val="00C91B5F"/>
    <w:rsid w:val="00CC4D5F"/>
    <w:rsid w:val="00CC5B10"/>
    <w:rsid w:val="00D124BA"/>
    <w:rsid w:val="00E31789"/>
    <w:rsid w:val="00F96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00"/>
  </w:style>
  <w:style w:type="paragraph" w:styleId="2">
    <w:name w:val="heading 2"/>
    <w:basedOn w:val="a"/>
    <w:link w:val="20"/>
    <w:uiPriority w:val="9"/>
    <w:qFormat/>
    <w:rsid w:val="007C59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59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C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5983"/>
    <w:rPr>
      <w:b/>
      <w:bCs/>
    </w:rPr>
  </w:style>
  <w:style w:type="character" w:customStyle="1" w:styleId="b-share-form-button3">
    <w:name w:val="b-share-form-button3"/>
    <w:basedOn w:val="a0"/>
    <w:rsid w:val="007C5983"/>
    <w:rPr>
      <w:rFonts w:ascii="Verdana" w:hAnsi="Verdana" w:hint="default"/>
      <w:sz w:val="24"/>
      <w:szCs w:val="24"/>
      <w:bdr w:val="none" w:sz="0" w:space="0" w:color="auto" w:frame="1"/>
    </w:rPr>
  </w:style>
  <w:style w:type="paragraph" w:styleId="a5">
    <w:name w:val="header"/>
    <w:basedOn w:val="a"/>
    <w:link w:val="a6"/>
    <w:uiPriority w:val="99"/>
    <w:semiHidden/>
    <w:unhideWhenUsed/>
    <w:rsid w:val="00910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01C2"/>
  </w:style>
  <w:style w:type="paragraph" w:styleId="a7">
    <w:name w:val="footer"/>
    <w:basedOn w:val="a"/>
    <w:link w:val="a8"/>
    <w:uiPriority w:val="99"/>
    <w:semiHidden/>
    <w:unhideWhenUsed/>
    <w:rsid w:val="00910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01C2"/>
  </w:style>
  <w:style w:type="paragraph" w:styleId="a9">
    <w:name w:val="List Paragraph"/>
    <w:basedOn w:val="a"/>
    <w:uiPriority w:val="34"/>
    <w:qFormat/>
    <w:rsid w:val="008C7493"/>
    <w:pPr>
      <w:ind w:left="720"/>
      <w:contextualSpacing/>
    </w:pPr>
  </w:style>
  <w:style w:type="paragraph" w:customStyle="1" w:styleId="rtecenter">
    <w:name w:val="rtecenter"/>
    <w:basedOn w:val="a"/>
    <w:rsid w:val="00831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31B4A"/>
    <w:rPr>
      <w:color w:val="0000FF"/>
      <w:u w:val="single"/>
    </w:rPr>
  </w:style>
  <w:style w:type="paragraph" w:customStyle="1" w:styleId="rtejustify">
    <w:name w:val="rtejustify"/>
    <w:basedOn w:val="a"/>
    <w:rsid w:val="00831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9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5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single" w:sz="6" w:space="0" w:color="D8D8D8"/>
                                <w:bottom w:val="single" w:sz="6" w:space="0" w:color="D8D8D8"/>
                                <w:right w:val="single" w:sz="6" w:space="0" w:color="D8D8D8"/>
                              </w:divBdr>
                              <w:divsChild>
                                <w:div w:id="195016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44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22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65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9914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554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13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tructorus.ru/uspex/intuiciy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ventech.ru/pub/methods/metod-000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structorus.ru/uspex/postanovka-cel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B1D48-3C2F-49B1-A346-6FB38F6D1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11</cp:revision>
  <cp:lastPrinted>2017-11-22T19:37:00Z</cp:lastPrinted>
  <dcterms:created xsi:type="dcterms:W3CDTF">2017-11-20T21:10:00Z</dcterms:created>
  <dcterms:modified xsi:type="dcterms:W3CDTF">2018-01-14T19:18:00Z</dcterms:modified>
</cp:coreProperties>
</file>