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Цели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Формировать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представления о пользе выполнения режима дня, закаливающих процедур, гигиенических основ безопасности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жизнедеятельности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умение самостоятельно определять необходимость мытья рук,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речевую активность детей.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Прививать навыки бережного отношения к своему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здоровью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95DBF" w:rsidRPr="00D95DBF" w:rsidRDefault="00D95DBF" w:rsidP="00D95D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bookmarkStart w:id="0" w:name="_GoBack"/>
      <w:r w:rsidRPr="00D95DBF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беседы:</w:t>
      </w:r>
    </w:p>
    <w:bookmarkEnd w:id="0"/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что нужно делать, чтобы быть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здоровым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D95D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(Нужно соблюдать режим, делать зарядку, закаляться)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здоровье – это счастье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Это когда вы веселы и все у вас получается.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Здоровье нужно всем – и детям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взрослым, и даже животным.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хотеть и уметь заботиться о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здоровье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не следить за своим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здоровьем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можно его потерять. Давайте послушаем стихотворение о режиме дня.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Утром в садик все пришли,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Играть с друзьями будем мы.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Упражнения, зарядка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нужны, как подзарядка.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завтраку готовы мы,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 ждут накрытые столы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Заниматься интересно,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Многому научимся.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Любознательны мы очень,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нами не соскучишься.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были мы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здоровы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Пойдём на улицу гулять.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Дождик снег и сильный ветер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не смогут помешать.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Возвращаемся с прогулки,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Моем руки, есть хотим,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охотно, с аппетитом,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Что дадут, то всё съедим.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Вкусный на столе обед,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болтает мой сосед,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тарелки опустели,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Весь обед мы дружно съели.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Сон подкрался незаметно,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Одеялом всех укрыл,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Сны волшебные, как сказки,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Детям сонным подарил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того, что быть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здоровым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нужно поддерживать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чистоту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Для этого вы должны уметь правильно умываться.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-Для чего это надо делать? Чтобы быть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чистым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хорошо выглядеть, чтобы было приятно, и кожа была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здоровой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быть закаленным, чтобы смыть микробы.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Кран, откройся! Нос, умойся!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Мойтесь сразу, оба глаза!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Мойтесь, уши, мойся, шейка!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Шейка, мойся хорошенько!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Мойся, мойся, обливайся!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Грязь, смывайся! Грязь смывайся!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еще нужно, чтобы вы каждый день делали зарядку, закалялись.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-Если человек будет заниматься спортом, он проживет дольше.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Утром сплю в кроватке сладко,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 радио с утра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Начинается зарядка,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Значит, мне вставать пора!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Встану прямо, ноги шире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кверху потяну.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Тишина во всей квартире –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Нарушаю тишину.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Раз, два, три, четыре, пять –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Вслух приходится считать.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Посмотрю по сторонам,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тут, а папа там.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Вслух со мной они считают,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Упражненья выполняют.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здоровы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все в порядке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Наклоняться нам не лень.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Хорошо, когда с зарядки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Начинаешь каждый день!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не заболеть нужно полоскать горло холодной водой, обтираться влажным полотенцем, играть на улице в подвижные игры.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быстрым, крепким быть,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спорт полюбить.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б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здоровым оставаться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Водою нужно закаляться!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еще нужно следить за питанием. Есть много фруктов и овощей.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хочешь быть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здоровым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хандрить и не болеть,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проблемы эти в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жизни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с честью одолеть!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Вкусной, правильной </w:t>
      </w:r>
      <w:proofErr w:type="spellStart"/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едою</w:t>
      </w:r>
      <w:proofErr w:type="spellEnd"/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энергию несет,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дарит нам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здоровье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Силу, бодрость придает!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давайте впредь ребята,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такой </w:t>
      </w:r>
      <w:proofErr w:type="spellStart"/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пищею</w:t>
      </w:r>
      <w:proofErr w:type="spellEnd"/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дружить,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тогда проблемы в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жизни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Будет проще пережить!</w:t>
      </w:r>
    </w:p>
    <w:p w:rsidR="00D95DBF" w:rsidRPr="00D95DBF" w:rsidRDefault="00D95DBF" w:rsidP="00D95D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сделаем вывод. Что же нужно, чтобы оставаться всегда бодрым, </w:t>
      </w:r>
      <w:r w:rsidRPr="00D95DBF">
        <w:rPr>
          <w:rFonts w:ascii="Arial" w:eastAsia="Times New Roman" w:hAnsi="Arial" w:cs="Arial"/>
          <w:bCs/>
          <w:color w:val="111111"/>
          <w:sz w:val="26"/>
          <w:lang w:eastAsia="ru-RU"/>
        </w:rPr>
        <w:t>здоровым и веселым</w:t>
      </w: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D95DBF" w:rsidRPr="00D95DBF" w:rsidRDefault="00D95DBF" w:rsidP="00D95D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соблюдать режим дня</w:t>
      </w:r>
      <w:proofErr w:type="gramStart"/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Мыть</w:t>
      </w:r>
      <w:proofErr w:type="gramEnd"/>
      <w:r w:rsidRPr="00D95D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руки перед едой, закаляться, полоскать горло, делать зарядку каждый день.</w:t>
      </w:r>
    </w:p>
    <w:p w:rsidR="00B0090C" w:rsidRPr="00D95DBF" w:rsidRDefault="00B0090C"/>
    <w:sectPr w:rsidR="00B0090C" w:rsidRPr="00D9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BF"/>
    <w:rsid w:val="00B0090C"/>
    <w:rsid w:val="00D9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5E57"/>
  <w15:chartTrackingRefBased/>
  <w15:docId w15:val="{1BBEE8D6-47AA-48A0-B76F-A3CBE29F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D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Козмин</dc:creator>
  <cp:keywords/>
  <dc:description/>
  <cp:lastModifiedBy>Вадим Козмин</cp:lastModifiedBy>
  <cp:revision>1</cp:revision>
  <dcterms:created xsi:type="dcterms:W3CDTF">2018-08-26T20:06:00Z</dcterms:created>
  <dcterms:modified xsi:type="dcterms:W3CDTF">2018-08-26T20:08:00Z</dcterms:modified>
</cp:coreProperties>
</file>