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пожарной безопасности</w:t>
      </w:r>
      <w:bookmarkStart w:id="0" w:name="_GoBack"/>
      <w:bookmarkEnd w:id="0"/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Цель.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Познакомить детей с правилами противопожарной безопасности.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Задачи: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 xml:space="preserve">Образовательные: способствовать формированию элементарных знаний о пожаре, его последствиях, действиях и способах тушения. Формировать понятия о профессии пожарного 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Речевые: учить отвечать на поставленный вопрос, активизировать в речи детей слова по теме: пожар, пожарные.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Развивающие: способствовать развитию конструктивных умений, развивать мелкую моторику.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Воспитательные: воспитывать чувство осторожности, умение сочувствовать сопереживать попавшим в беду.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Оборудование: игрушки кошки и котят, иллюстрация к потешке, мелкий строительный материал.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Ход.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Воспитатель: - Послушайте, дети! Мне кажется, или правда, кто-то плачет?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Вот кто плачет. Кошка с котятами. О чем вы, кисоньки, плачете?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(Демонстрация иллюстрации к потешке.)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Чтение потешки «Дон, дон, дон. Загорелся Кошкин дом»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Дон – дон- дон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Бежит курица с ведром,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Но не добежала,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Воду расплескала.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Дон-дон-дон,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Бежит уточка с ковшом,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 xml:space="preserve">Да ковш уронила, 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Воду-то разлила.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lastRenderedPageBreak/>
        <w:t>Дон-дон-Дон,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Погорел кошкин дом.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Где теперь кошечке жить?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Воспитатель: -Очень грустная история. Кошка, как случилось, что твой дом сгорел? (Воспитатель подносит кошку к своему уху и делает вид, что внимательно слушает кошку.) Послушайте, что мне рассказала мама кошка.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 xml:space="preserve">-Как-то мама-кошка ушла в магазин, а котята остались одни дома. Они увидели, что на столе лежит спичечный коробок, и решили поиграть. Начали зажигать спички. Один из котят обжог спичкой лапку. Он заплакал от боли и уронил горящую спичку на коврик. Коврик загорелся. Огонь с коврика перекинулся на другие вещи. Котята очень испугались. Они стали громко плакать и звать маму. Тут пришла мама и вывела котят из горящего дома, а дом сгорел. Вот видите, дети, какая большая беда от маленькой спички. 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7C3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E417C3">
        <w:rPr>
          <w:rFonts w:ascii="Times New Roman" w:hAnsi="Times New Roman" w:cs="Times New Roman"/>
          <w:sz w:val="28"/>
          <w:szCs w:val="28"/>
        </w:rPr>
        <w:t xml:space="preserve"> Чем можно было тушить огонь? (Ответы детей)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-Молодцы, правильно водой.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- Кто тушит пожары? (Пожарные)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 xml:space="preserve">-Как же пожарные узнают, что начался пожар? (Им звонят по телефону и </w:t>
      </w:r>
      <w:proofErr w:type="gramStart"/>
      <w:r w:rsidRPr="00E417C3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E417C3">
        <w:rPr>
          <w:rFonts w:ascii="Times New Roman" w:hAnsi="Times New Roman" w:cs="Times New Roman"/>
          <w:sz w:val="28"/>
          <w:szCs w:val="28"/>
        </w:rPr>
        <w:t xml:space="preserve"> где начался пожар.)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 xml:space="preserve">-Какой номер нужно набрать, если случился пожар? 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 xml:space="preserve">-“01”. Молодцы! Запомните, по этому номеру мы вызываем пожарных. 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-Что нельзя делать, чтобы пожар не начался? (Ответы детей)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-Посмотрите, какие кошка и котята грустные.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Давайте поиграем сними. Может быть они развеселятся?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Мы ногами топ-топ,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Мы руками хлоп-хлоп,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Мы плечами чик-чик,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Раз сюда, два сюда,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Покружись вокруг себя.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Раз присели, два привстали,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Сели, встали, сели, встали.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lastRenderedPageBreak/>
        <w:t xml:space="preserve">А потом пустились </w:t>
      </w:r>
      <w:proofErr w:type="spellStart"/>
      <w:r w:rsidRPr="00E417C3">
        <w:rPr>
          <w:rFonts w:ascii="Times New Roman" w:hAnsi="Times New Roman" w:cs="Times New Roman"/>
          <w:sz w:val="28"/>
          <w:szCs w:val="28"/>
        </w:rPr>
        <w:t>вскач</w:t>
      </w:r>
      <w:proofErr w:type="spellEnd"/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Словно мой упругий мяч.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Раз, два, раз, два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Нет не развеселились кошка с котятами. Почему они грустят? (Ответы детей.)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Воспитатель: - Бедная кошка. Бедные котята. Где же они будут жить? Чем мы можем им помочь? (Давайте построим им домики)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Кошке мы построим дом: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Чтоб котят устроить в нём,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Чтобы им не мыкаться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По чужим углам,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Чтоб не жить на улице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С горем пополам.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То ли дело – дом под крышей,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И подвал. В подвале… мыши!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(Ю. Саакян, пер. с армянского И. Токмакова)</w:t>
      </w:r>
    </w:p>
    <w:p w:rsidR="00E417C3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(Дети строят домики для котят по замыслу)</w:t>
      </w:r>
    </w:p>
    <w:p w:rsidR="00B0090C" w:rsidRPr="00E417C3" w:rsidRDefault="00E417C3" w:rsidP="00E417C3">
      <w:pPr>
        <w:rPr>
          <w:rFonts w:ascii="Times New Roman" w:hAnsi="Times New Roman" w:cs="Times New Roman"/>
          <w:sz w:val="28"/>
          <w:szCs w:val="28"/>
        </w:rPr>
      </w:pPr>
      <w:r w:rsidRPr="00E417C3">
        <w:rPr>
          <w:rFonts w:ascii="Times New Roman" w:hAnsi="Times New Roman" w:cs="Times New Roman"/>
          <w:sz w:val="28"/>
          <w:szCs w:val="28"/>
        </w:rPr>
        <w:t>Воспитатель: - Какие красивые дома получились у нас. Пусть котята с кошкой отдыхают. А мы пойдем играть.</w:t>
      </w:r>
    </w:p>
    <w:sectPr w:rsidR="00B0090C" w:rsidRPr="00E4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C3"/>
    <w:rsid w:val="00B0090C"/>
    <w:rsid w:val="00E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9EFD"/>
  <w15:chartTrackingRefBased/>
  <w15:docId w15:val="{9454515D-3F23-4A61-8BDB-14951F1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Козмин</dc:creator>
  <cp:keywords/>
  <dc:description/>
  <cp:lastModifiedBy>Вадим Козмин</cp:lastModifiedBy>
  <cp:revision>1</cp:revision>
  <dcterms:created xsi:type="dcterms:W3CDTF">2019-01-12T20:52:00Z</dcterms:created>
  <dcterms:modified xsi:type="dcterms:W3CDTF">2019-01-12T20:53:00Z</dcterms:modified>
</cp:coreProperties>
</file>